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4E5" w:rsidRPr="00204A6E" w:rsidRDefault="00E5252F" w:rsidP="00204A6E">
      <w:pPr>
        <w:jc w:val="right"/>
        <w:rPr>
          <w:b/>
        </w:rPr>
      </w:pPr>
      <w:r>
        <w:rPr>
          <w:b/>
          <w:noProof/>
          <w:lang w:val="de-AT" w:eastAsia="de-A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345.25pt;margin-top:3.75pt;width:141.1pt;height:80.65pt;z-index:251664384">
            <v:imagedata r:id="rId7" o:title=""/>
            <w10:wrap type="square"/>
          </v:shape>
          <o:OLEObject Type="Embed" ProgID="Photoshop.Image.10" ShapeID="_x0000_s1028" DrawAspect="Content" ObjectID="_1301767230" r:id="rId8">
            <o:FieldCodes>\s</o:FieldCodes>
          </o:OLEObject>
        </w:pict>
      </w:r>
      <w:r w:rsidR="00D804E5" w:rsidRPr="00204A6E">
        <w:rPr>
          <w:b/>
        </w:rPr>
        <w:t>OBJEKT 1</w:t>
      </w:r>
    </w:p>
    <w:p w:rsidR="0036312D" w:rsidRDefault="00D804E5" w:rsidP="0036312D">
      <w:r w:rsidRPr="003F7EF1">
        <w:rPr>
          <w:rFonts w:cs="Arial"/>
          <w:b/>
          <w:color w:val="C00000"/>
          <w:sz w:val="24"/>
          <w:szCs w:val="24"/>
        </w:rPr>
        <w:t>Iglesia San Francisco de Asis</w:t>
      </w:r>
      <w:r>
        <w:rPr>
          <w:rFonts w:cs="Arial"/>
          <w:b/>
          <w:color w:val="C00000"/>
          <w:sz w:val="24"/>
          <w:szCs w:val="24"/>
        </w:rPr>
        <w:br/>
      </w:r>
      <w:r w:rsidRPr="003F7EF1">
        <w:rPr>
          <w:rFonts w:cs="Arial"/>
          <w:b/>
          <w:color w:val="C00000"/>
          <w:sz w:val="24"/>
          <w:szCs w:val="24"/>
        </w:rPr>
        <w:t>Pampulha Belo Horizonte</w:t>
      </w:r>
      <w:r w:rsidR="0036312D">
        <w:rPr>
          <w:rFonts w:cs="Arial"/>
          <w:b/>
          <w:color w:val="C00000"/>
          <w:sz w:val="24"/>
          <w:szCs w:val="24"/>
        </w:rPr>
        <w:t xml:space="preserve"> </w:t>
      </w:r>
      <w:r w:rsidR="0036312D" w:rsidRPr="0036312D">
        <w:rPr>
          <w:rStyle w:val="Hyperlink"/>
          <w:color w:val="E36C0A" w:themeColor="accent6" w:themeShade="BF"/>
        </w:rPr>
        <w:t>(</w:t>
      </w:r>
      <w:hyperlink r:id="rId9" w:tooltip="Oscar Niemeyer" w:history="1">
        <w:r w:rsidR="0036312D" w:rsidRPr="0036312D">
          <w:rPr>
            <w:rStyle w:val="Hyperlink"/>
            <w:color w:val="E36C0A" w:themeColor="accent6" w:themeShade="BF"/>
          </w:rPr>
          <w:t>Oscar</w:t>
        </w:r>
        <w:r w:rsidR="0036312D" w:rsidRPr="007E2371">
          <w:rPr>
            <w:rStyle w:val="Hyperlink"/>
            <w:color w:val="E36C0A" w:themeColor="accent6" w:themeShade="BF"/>
          </w:rPr>
          <w:t xml:space="preserve"> Niemeyer</w:t>
        </w:r>
      </w:hyperlink>
      <w:r w:rsidR="0036312D" w:rsidRPr="0036312D">
        <w:rPr>
          <w:rStyle w:val="Hyperlink"/>
          <w:color w:val="E36C0A" w:themeColor="accent6" w:themeShade="BF"/>
        </w:rPr>
        <w:t>)</w:t>
      </w:r>
    </w:p>
    <w:p w:rsidR="00D804E5" w:rsidRDefault="00E5252F" w:rsidP="00D804E5">
      <w:pPr>
        <w:tabs>
          <w:tab w:val="left" w:pos="3969"/>
        </w:tabs>
        <w:rPr>
          <w:rFonts w:cs="Arial"/>
          <w:b/>
          <w:color w:val="C00000"/>
          <w:sz w:val="24"/>
          <w:szCs w:val="24"/>
        </w:rPr>
      </w:pPr>
      <w:r w:rsidRPr="00E5252F">
        <w:rPr>
          <w:rFonts w:cs="Arial"/>
          <w:b/>
          <w:color w:val="C00000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D804E5" w:rsidRDefault="00D804E5" w:rsidP="00D804E5">
      <w:pPr>
        <w:rPr>
          <w:rFonts w:cs="Arial"/>
        </w:rPr>
      </w:pPr>
      <w:r>
        <w:rPr>
          <w:rFonts w:cs="Arial"/>
        </w:rPr>
        <w:t>Geografische Länge und Breite.</w:t>
      </w:r>
    </w:p>
    <w:p w:rsidR="00D804E5" w:rsidRDefault="00D804E5" w:rsidP="00D804E5">
      <w:pPr>
        <w:pStyle w:val="lsg"/>
      </w:pPr>
      <w:r w:rsidRPr="007E2371">
        <w:t>19°51'29.94"S   43°58'44.43"W</w:t>
      </w:r>
    </w:p>
    <w:p w:rsidR="00D804E5" w:rsidRDefault="00E5252F" w:rsidP="00D804E5">
      <w:pPr>
        <w:pStyle w:val="lsg"/>
      </w:pPr>
      <w:r w:rsidRPr="00E5252F">
        <w:rPr>
          <w:b/>
          <w:color w:val="C00000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D804E5" w:rsidRPr="00D804E5" w:rsidRDefault="00D804E5" w:rsidP="00D804E5">
      <w:pPr>
        <w:pStyle w:val="berschrift2"/>
        <w:rPr>
          <w:rFonts w:ascii="Arial" w:hAnsi="Arial" w:cs="Arial"/>
          <w:b w:val="0"/>
          <w:color w:val="auto"/>
          <w:sz w:val="22"/>
          <w:szCs w:val="22"/>
        </w:rPr>
      </w:pPr>
      <w:r w:rsidRPr="00D804E5">
        <w:rPr>
          <w:rFonts w:ascii="Arial" w:hAnsi="Arial" w:cs="Arial"/>
          <w:color w:val="auto"/>
          <w:sz w:val="22"/>
          <w:szCs w:val="22"/>
        </w:rPr>
        <w:t>Angabe</w:t>
      </w:r>
      <w:r w:rsidRPr="00D804E5">
        <w:rPr>
          <w:rFonts w:ascii="Arial" w:hAnsi="Arial" w:cs="Arial"/>
          <w:b w:val="0"/>
          <w:color w:val="auto"/>
          <w:sz w:val="22"/>
          <w:szCs w:val="22"/>
        </w:rPr>
        <w:tab/>
      </w:r>
      <w:r w:rsidRPr="00D804E5">
        <w:rPr>
          <w:rFonts w:ascii="Arial" w:hAnsi="Arial" w:cs="Arial"/>
          <w:b w:val="0"/>
          <w:color w:val="auto"/>
          <w:sz w:val="22"/>
          <w:szCs w:val="22"/>
        </w:rPr>
        <w:tab/>
        <w:t xml:space="preserve"> </w:t>
      </w:r>
      <w:r w:rsidRPr="00C43FC5">
        <w:rPr>
          <w:rFonts w:ascii="Arial" w:hAnsi="Arial" w:cs="Arial"/>
          <w:b w:val="0"/>
          <w:i/>
          <w:color w:val="auto"/>
          <w:sz w:val="22"/>
          <w:szCs w:val="22"/>
        </w:rPr>
        <w:t>o1_inglese_ang.gap</w:t>
      </w:r>
      <w:r w:rsidR="004A6D24">
        <w:rPr>
          <w:rFonts w:cs="Arial"/>
          <w:b w:val="0"/>
          <w:bCs w:val="0"/>
          <w:noProof/>
          <w:lang w:val="de-AT" w:eastAsia="de-AT"/>
        </w:rPr>
        <w:drawing>
          <wp:inline distT="0" distB="0" distL="0" distR="0">
            <wp:extent cx="4660900" cy="2493645"/>
            <wp:effectExtent l="19050" t="0" r="6350" b="0"/>
            <wp:docPr id="2" name="Bild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0" cy="2493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4E5" w:rsidRPr="00D804E5" w:rsidRDefault="00D804E5" w:rsidP="00D804E5"/>
    <w:p w:rsidR="00D804E5" w:rsidRPr="00D804E5" w:rsidRDefault="00D804E5" w:rsidP="00D804E5">
      <w:pPr>
        <w:pBdr>
          <w:bottom w:val="single" w:sz="4" w:space="1" w:color="auto"/>
        </w:pBdr>
        <w:rPr>
          <w:rFonts w:eastAsiaTheme="majorEastAsia" w:cs="Arial"/>
          <w:b/>
          <w:bCs/>
        </w:rPr>
      </w:pPr>
      <w:r w:rsidRPr="00D804E5">
        <w:rPr>
          <w:rFonts w:eastAsiaTheme="majorEastAsia" w:cs="Arial"/>
          <w:b/>
          <w:bCs/>
        </w:rPr>
        <w:t>Konstruktionsschritte</w:t>
      </w:r>
    </w:p>
    <w:p w:rsidR="00D804E5" w:rsidRPr="00D804E5" w:rsidRDefault="002D5BB7" w:rsidP="00D804E5">
      <w:pPr>
        <w:rPr>
          <w:rFonts w:eastAsiaTheme="majorEastAsia" w:cs="Arial"/>
          <w:b/>
          <w:bCs/>
        </w:rPr>
      </w:pPr>
      <w:r>
        <w:rPr>
          <w:rFonts w:eastAsiaTheme="majorEastAsia" w:cs="Arial"/>
          <w:b/>
          <w:bCs/>
          <w:noProof/>
          <w:lang w:val="de-AT" w:eastAsia="de-A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3126740</wp:posOffset>
            </wp:positionH>
            <wp:positionV relativeFrom="paragraph">
              <wp:posOffset>204470</wp:posOffset>
            </wp:positionV>
            <wp:extent cx="2561590" cy="2131060"/>
            <wp:effectExtent l="19050" t="0" r="0" b="0"/>
            <wp:wrapSquare wrapText="bothSides"/>
            <wp:docPr id="19" name="Bild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1590" cy="213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04E5" w:rsidRDefault="00787127" w:rsidP="00787127">
      <w:pPr>
        <w:pStyle w:val="Listenabsatz"/>
        <w:numPr>
          <w:ilvl w:val="0"/>
          <w:numId w:val="1"/>
        </w:numPr>
        <w:rPr>
          <w:rFonts w:eastAsiaTheme="majorEastAsia" w:cs="Arial"/>
          <w:bCs/>
        </w:rPr>
      </w:pPr>
      <w:r w:rsidRPr="00787127">
        <w:rPr>
          <w:rFonts w:eastAsiaTheme="majorEastAsia" w:cs="Arial"/>
          <w:bCs/>
        </w:rPr>
        <w:t>Kopiere die Parabel p2 in den Punkt B</w:t>
      </w:r>
      <w:r w:rsidR="008F3C32">
        <w:rPr>
          <w:rFonts w:eastAsiaTheme="majorEastAsia" w:cs="Arial"/>
          <w:bCs/>
        </w:rPr>
        <w:t>.</w:t>
      </w:r>
    </w:p>
    <w:p w:rsidR="00C86C09" w:rsidRPr="00787127" w:rsidRDefault="00C86C09" w:rsidP="00C86C09">
      <w:pPr>
        <w:pStyle w:val="Listenabsatz"/>
        <w:rPr>
          <w:rFonts w:eastAsiaTheme="majorEastAsia" w:cs="Arial"/>
          <w:bCs/>
        </w:rPr>
      </w:pPr>
    </w:p>
    <w:p w:rsidR="00787127" w:rsidRDefault="00787127" w:rsidP="00787127">
      <w:pPr>
        <w:pStyle w:val="Listenabsatz"/>
        <w:numPr>
          <w:ilvl w:val="0"/>
          <w:numId w:val="1"/>
        </w:numPr>
        <w:rPr>
          <w:rFonts w:eastAsiaTheme="majorEastAsia" w:cs="Arial"/>
          <w:bCs/>
        </w:rPr>
      </w:pPr>
      <w:r>
        <w:rPr>
          <w:rFonts w:eastAsiaTheme="majorEastAsia" w:cs="Arial"/>
          <w:bCs/>
        </w:rPr>
        <w:t>Konstruktion des rückw</w:t>
      </w:r>
      <w:r w:rsidR="00C6122B">
        <w:rPr>
          <w:rFonts w:eastAsiaTheme="majorEastAsia" w:cs="Arial"/>
          <w:bCs/>
        </w:rPr>
        <w:t>ä</w:t>
      </w:r>
      <w:r>
        <w:rPr>
          <w:rFonts w:eastAsiaTheme="majorEastAsia" w:cs="Arial"/>
          <w:bCs/>
        </w:rPr>
        <w:t>rtigen Profils</w:t>
      </w:r>
      <w:r w:rsidR="00C6122B">
        <w:rPr>
          <w:rFonts w:eastAsiaTheme="majorEastAsia" w:cs="Arial"/>
          <w:bCs/>
        </w:rPr>
        <w:t>.</w:t>
      </w:r>
    </w:p>
    <w:p w:rsidR="00787127" w:rsidRDefault="00787127" w:rsidP="00787127">
      <w:pPr>
        <w:pStyle w:val="Listenabsatz"/>
        <w:numPr>
          <w:ilvl w:val="0"/>
          <w:numId w:val="2"/>
        </w:numPr>
        <w:rPr>
          <w:rFonts w:eastAsiaTheme="majorEastAsia" w:cs="Arial"/>
          <w:bCs/>
        </w:rPr>
      </w:pPr>
      <w:r>
        <w:rPr>
          <w:rFonts w:eastAsiaTheme="majorEastAsia" w:cs="Arial"/>
          <w:bCs/>
        </w:rPr>
        <w:t>Zeichne au</w:t>
      </w:r>
      <w:r w:rsidR="0036312D">
        <w:rPr>
          <w:rFonts w:eastAsiaTheme="majorEastAsia" w:cs="Arial"/>
          <w:bCs/>
        </w:rPr>
        <w:t>s D d</w:t>
      </w:r>
      <w:r>
        <w:rPr>
          <w:rFonts w:eastAsiaTheme="majorEastAsia" w:cs="Arial"/>
          <w:bCs/>
        </w:rPr>
        <w:t xml:space="preserve">ie Tangente an k1 und aus </w:t>
      </w:r>
      <w:r w:rsidR="0036312D">
        <w:rPr>
          <w:rFonts w:eastAsiaTheme="majorEastAsia" w:cs="Arial"/>
          <w:bCs/>
        </w:rPr>
        <w:t>O</w:t>
      </w:r>
      <w:r>
        <w:rPr>
          <w:rFonts w:eastAsiaTheme="majorEastAsia" w:cs="Arial"/>
          <w:bCs/>
        </w:rPr>
        <w:t xml:space="preserve"> an k3</w:t>
      </w:r>
      <w:r w:rsidR="008F3C32">
        <w:rPr>
          <w:rFonts w:eastAsiaTheme="majorEastAsia" w:cs="Arial"/>
          <w:bCs/>
        </w:rPr>
        <w:t>.</w:t>
      </w:r>
    </w:p>
    <w:p w:rsidR="00787127" w:rsidRDefault="002D5BB7" w:rsidP="00787127">
      <w:pPr>
        <w:pStyle w:val="Listenabsatz"/>
        <w:numPr>
          <w:ilvl w:val="0"/>
          <w:numId w:val="2"/>
        </w:numPr>
        <w:rPr>
          <w:rFonts w:eastAsiaTheme="majorEastAsia" w:cs="Arial"/>
          <w:bCs/>
        </w:rPr>
      </w:pPr>
      <w:r>
        <w:rPr>
          <w:rFonts w:eastAsiaTheme="majorEastAsia" w:cs="Arial"/>
          <w:bCs/>
        </w:rPr>
        <w:t>Fasse die Profilstücke zusammen</w:t>
      </w:r>
      <w:r w:rsidR="008F3C32">
        <w:rPr>
          <w:rFonts w:eastAsiaTheme="majorEastAsia" w:cs="Arial"/>
          <w:bCs/>
        </w:rPr>
        <w:t>.</w:t>
      </w:r>
    </w:p>
    <w:p w:rsidR="002D5BB7" w:rsidRDefault="002D5BB7" w:rsidP="00787127">
      <w:pPr>
        <w:pStyle w:val="Listenabsatz"/>
        <w:numPr>
          <w:ilvl w:val="0"/>
          <w:numId w:val="2"/>
        </w:numPr>
        <w:rPr>
          <w:rFonts w:eastAsiaTheme="majorEastAsia" w:cs="Arial"/>
          <w:bCs/>
        </w:rPr>
      </w:pPr>
      <w:r>
        <w:rPr>
          <w:rFonts w:eastAsiaTheme="majorEastAsia" w:cs="Arial"/>
          <w:bCs/>
        </w:rPr>
        <w:t>Säubere das Profil</w:t>
      </w:r>
      <w:r w:rsidR="008F3C32">
        <w:rPr>
          <w:rFonts w:eastAsiaTheme="majorEastAsia" w:cs="Arial"/>
          <w:bCs/>
        </w:rPr>
        <w:t>.</w:t>
      </w:r>
    </w:p>
    <w:p w:rsidR="002D5BB7" w:rsidRDefault="002D5BB7" w:rsidP="00787127">
      <w:pPr>
        <w:pStyle w:val="Listenabsatz"/>
        <w:numPr>
          <w:ilvl w:val="0"/>
          <w:numId w:val="2"/>
        </w:numPr>
        <w:rPr>
          <w:rFonts w:eastAsiaTheme="majorEastAsia" w:cs="Arial"/>
          <w:bCs/>
        </w:rPr>
      </w:pPr>
      <w:r>
        <w:rPr>
          <w:rFonts w:eastAsiaTheme="majorEastAsia" w:cs="Arial"/>
          <w:bCs/>
        </w:rPr>
        <w:t>Zeichne nach außen hin im Abstand von 0.5 ein Parallelpolygon</w:t>
      </w:r>
      <w:r w:rsidR="008F3C32">
        <w:rPr>
          <w:rFonts w:eastAsiaTheme="majorEastAsia" w:cs="Arial"/>
          <w:bCs/>
        </w:rPr>
        <w:t>.</w:t>
      </w:r>
    </w:p>
    <w:p w:rsidR="002D5BB7" w:rsidRDefault="00C86C09" w:rsidP="00C86C09">
      <w:pPr>
        <w:pStyle w:val="Listenabsatz"/>
        <w:numPr>
          <w:ilvl w:val="0"/>
          <w:numId w:val="2"/>
        </w:numPr>
        <w:ind w:right="2551"/>
        <w:rPr>
          <w:rFonts w:eastAsiaTheme="majorEastAsia" w:cs="Arial"/>
          <w:bCs/>
        </w:rPr>
      </w:pPr>
      <w:r>
        <w:rPr>
          <w:rFonts w:eastAsiaTheme="majorEastAsia" w:cs="Arial"/>
          <w:bCs/>
          <w:noProof/>
          <w:lang w:val="de-AT" w:eastAsia="de-A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3916680</wp:posOffset>
            </wp:positionH>
            <wp:positionV relativeFrom="paragraph">
              <wp:posOffset>162560</wp:posOffset>
            </wp:positionV>
            <wp:extent cx="592455" cy="605155"/>
            <wp:effectExtent l="19050" t="0" r="0" b="0"/>
            <wp:wrapSquare wrapText="bothSides"/>
            <wp:docPr id="22" name="Bild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605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D5BB7">
        <w:rPr>
          <w:rFonts w:eastAsiaTheme="majorEastAsia" w:cs="Arial"/>
          <w:bCs/>
        </w:rPr>
        <w:t>Zerlege dieses Polygon, entferne die unnötigen Kanten, fasse es wieder zusammen und säubere dieses Polygon.</w:t>
      </w:r>
    </w:p>
    <w:p w:rsidR="002D5BB7" w:rsidRDefault="00C86C09" w:rsidP="00C86C09">
      <w:pPr>
        <w:pStyle w:val="Listenabsatz"/>
        <w:numPr>
          <w:ilvl w:val="0"/>
          <w:numId w:val="2"/>
        </w:numPr>
        <w:ind w:right="2693"/>
        <w:rPr>
          <w:rFonts w:eastAsiaTheme="majorEastAsia" w:cs="Arial"/>
          <w:bCs/>
        </w:rPr>
      </w:pPr>
      <w:r>
        <w:rPr>
          <w:rFonts w:eastAsiaTheme="majorEastAsia" w:cs="Arial"/>
          <w:bCs/>
        </w:rPr>
        <w:t>Verbinde die beiden Polygone in den Enden  und fasse die 4 Teile zu einem Polygon zusammen.</w:t>
      </w:r>
    </w:p>
    <w:p w:rsidR="00C86C09" w:rsidRPr="00C86C09" w:rsidRDefault="00C86C09" w:rsidP="00C86C09">
      <w:pPr>
        <w:ind w:right="2693"/>
        <w:rPr>
          <w:rFonts w:eastAsiaTheme="majorEastAsia" w:cs="Arial"/>
          <w:bCs/>
        </w:rPr>
      </w:pPr>
    </w:p>
    <w:p w:rsidR="004A6D24" w:rsidRDefault="00835B70" w:rsidP="00C86C09">
      <w:pPr>
        <w:pStyle w:val="Listenabsatz"/>
        <w:numPr>
          <w:ilvl w:val="0"/>
          <w:numId w:val="1"/>
        </w:numPr>
        <w:rPr>
          <w:rFonts w:eastAsiaTheme="majorEastAsia" w:cs="Arial"/>
          <w:bCs/>
        </w:rPr>
      </w:pPr>
      <w:r>
        <w:rPr>
          <w:rFonts w:eastAsiaTheme="majorEastAsia" w:cs="Arial"/>
          <w:bCs/>
          <w:noProof/>
          <w:lang w:val="de-AT" w:eastAsia="de-AT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1203325</wp:posOffset>
            </wp:positionH>
            <wp:positionV relativeFrom="paragraph">
              <wp:posOffset>257810</wp:posOffset>
            </wp:positionV>
            <wp:extent cx="1928495" cy="1383030"/>
            <wp:effectExtent l="19050" t="0" r="0" b="0"/>
            <wp:wrapTopAndBottom/>
            <wp:docPr id="25" name="Bild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8495" cy="1383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86C09" w:rsidRPr="00C86C09">
        <w:rPr>
          <w:rFonts w:eastAsiaTheme="majorEastAsia" w:cs="Arial"/>
          <w:bCs/>
        </w:rPr>
        <w:t>Extrudiere</w:t>
      </w:r>
      <w:r w:rsidR="00C86C09">
        <w:rPr>
          <w:rFonts w:eastAsiaTheme="majorEastAsia" w:cs="Arial"/>
          <w:bCs/>
        </w:rPr>
        <w:t xml:space="preserve"> dieses nun geschlossene Polygon mit dem Vektor CB.</w:t>
      </w:r>
      <w:r w:rsidR="00C86C09" w:rsidRPr="00C86C09">
        <w:rPr>
          <w:rFonts w:eastAsiaTheme="majorEastAsia" w:cs="Arial"/>
          <w:bCs/>
        </w:rPr>
        <w:t xml:space="preserve"> </w:t>
      </w:r>
    </w:p>
    <w:p w:rsidR="00835B70" w:rsidRDefault="00835B70" w:rsidP="00835B70">
      <w:pPr>
        <w:pStyle w:val="Listenabsatz"/>
        <w:rPr>
          <w:rFonts w:eastAsiaTheme="majorEastAsia" w:cs="Arial"/>
          <w:bCs/>
        </w:rPr>
      </w:pPr>
    </w:p>
    <w:p w:rsidR="00835B70" w:rsidRDefault="00835B70" w:rsidP="00835B70">
      <w:pPr>
        <w:pStyle w:val="Listenabsatz"/>
        <w:numPr>
          <w:ilvl w:val="0"/>
          <w:numId w:val="1"/>
        </w:numPr>
        <w:rPr>
          <w:rFonts w:eastAsiaTheme="majorEastAsia" w:cs="Arial"/>
          <w:bCs/>
        </w:rPr>
      </w:pPr>
      <w:r>
        <w:rPr>
          <w:rFonts w:eastAsiaTheme="majorEastAsia" w:cs="Arial"/>
          <w:bCs/>
          <w:noProof/>
          <w:lang w:val="de-AT" w:eastAsia="de-A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3571875</wp:posOffset>
            </wp:positionH>
            <wp:positionV relativeFrom="paragraph">
              <wp:posOffset>53340</wp:posOffset>
            </wp:positionV>
            <wp:extent cx="2201545" cy="1774825"/>
            <wp:effectExtent l="19050" t="0" r="8255" b="0"/>
            <wp:wrapSquare wrapText="bothSides"/>
            <wp:docPr id="31" name="Bild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1545" cy="177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86C09">
        <w:rPr>
          <w:rFonts w:eastAsiaTheme="majorEastAsia" w:cs="Arial"/>
          <w:bCs/>
        </w:rPr>
        <w:t>Erstelle eine Freifo</w:t>
      </w:r>
      <w:r>
        <w:rPr>
          <w:rFonts w:eastAsiaTheme="majorEastAsia" w:cs="Arial"/>
          <w:bCs/>
        </w:rPr>
        <w:t>r</w:t>
      </w:r>
      <w:r w:rsidR="00C86C09">
        <w:rPr>
          <w:rFonts w:eastAsiaTheme="majorEastAsia" w:cs="Arial"/>
          <w:bCs/>
        </w:rPr>
        <w:t xml:space="preserve">mfläche </w:t>
      </w:r>
      <w:r>
        <w:rPr>
          <w:rFonts w:eastAsiaTheme="majorEastAsia" w:cs="Arial"/>
          <w:bCs/>
        </w:rPr>
        <w:t xml:space="preserve">der Parabel p1 und der kopierten Parabel p2 als Stützpolygone </w:t>
      </w:r>
      <w:r w:rsidR="0036312D">
        <w:rPr>
          <w:rFonts w:eastAsiaTheme="majorEastAsia" w:cs="Arial"/>
          <w:bCs/>
        </w:rPr>
        <w:br/>
      </w:r>
      <w:r>
        <w:rPr>
          <w:rFonts w:eastAsiaTheme="majorEastAsia" w:cs="Arial"/>
          <w:bCs/>
        </w:rPr>
        <w:t>(= Regelfläche).</w:t>
      </w:r>
    </w:p>
    <w:p w:rsidR="00835B70" w:rsidRDefault="00835B70" w:rsidP="00835B70">
      <w:pPr>
        <w:pStyle w:val="Listenabsatz"/>
        <w:rPr>
          <w:rFonts w:eastAsiaTheme="majorEastAsia" w:cs="Arial"/>
          <w:bCs/>
        </w:rPr>
      </w:pPr>
    </w:p>
    <w:p w:rsidR="00835B70" w:rsidRDefault="0036312D" w:rsidP="00835B70">
      <w:pPr>
        <w:ind w:left="720"/>
        <w:rPr>
          <w:rFonts w:eastAsiaTheme="majorEastAsia" w:cs="Arial"/>
          <w:bCs/>
        </w:rPr>
      </w:pPr>
      <w:r>
        <w:rPr>
          <w:rFonts w:eastAsiaTheme="majorEastAsia" w:cs="Arial"/>
          <w:bCs/>
        </w:rPr>
        <w:t xml:space="preserve">Jede Parabel </w:t>
      </w:r>
      <w:r w:rsidR="00835B70">
        <w:rPr>
          <w:rFonts w:eastAsiaTheme="majorEastAsia" w:cs="Arial"/>
          <w:bCs/>
        </w:rPr>
        <w:t xml:space="preserve">soll dabei in </w:t>
      </w:r>
      <w:r>
        <w:rPr>
          <w:rFonts w:eastAsiaTheme="majorEastAsia" w:cs="Arial"/>
          <w:bCs/>
        </w:rPr>
        <w:t xml:space="preserve">ein Stützpolygon mit </w:t>
      </w:r>
      <w:r w:rsidR="00835B70">
        <w:rPr>
          <w:rFonts w:eastAsiaTheme="majorEastAsia" w:cs="Arial"/>
          <w:bCs/>
        </w:rPr>
        <w:t xml:space="preserve">8 </w:t>
      </w:r>
      <w:r w:rsidR="008F3C32">
        <w:rPr>
          <w:rFonts w:eastAsiaTheme="majorEastAsia" w:cs="Arial"/>
          <w:bCs/>
        </w:rPr>
        <w:t>Teilen</w:t>
      </w:r>
      <w:r w:rsidR="00835B70">
        <w:rPr>
          <w:rFonts w:eastAsiaTheme="majorEastAsia" w:cs="Arial"/>
          <w:bCs/>
        </w:rPr>
        <w:t xml:space="preserve"> </w:t>
      </w:r>
      <w:r>
        <w:rPr>
          <w:rFonts w:eastAsiaTheme="majorEastAsia" w:cs="Arial"/>
          <w:bCs/>
        </w:rPr>
        <w:t>umgewandelt</w:t>
      </w:r>
      <w:r w:rsidR="00835B70">
        <w:rPr>
          <w:rFonts w:eastAsiaTheme="majorEastAsia" w:cs="Arial"/>
          <w:bCs/>
        </w:rPr>
        <w:t xml:space="preserve"> werden. Das daraus entstehende Stützpolygon wird zwischen den Knotenpunkten in 4 Teile geteilt.</w:t>
      </w:r>
    </w:p>
    <w:p w:rsidR="00835B70" w:rsidRDefault="0036312D" w:rsidP="00835B70">
      <w:pPr>
        <w:pStyle w:val="Listenabsatz"/>
        <w:rPr>
          <w:rFonts w:eastAsiaTheme="majorEastAsia" w:cs="Arial"/>
          <w:bCs/>
        </w:rPr>
      </w:pPr>
      <w:r>
        <w:rPr>
          <w:rFonts w:eastAsiaTheme="majorEastAsia" w:cs="Arial"/>
          <w:bCs/>
          <w:noProof/>
          <w:lang w:val="de-AT" w:eastAsia="de-A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1080135</wp:posOffset>
            </wp:positionH>
            <wp:positionV relativeFrom="paragraph">
              <wp:posOffset>140970</wp:posOffset>
            </wp:positionV>
            <wp:extent cx="2136140" cy="1371600"/>
            <wp:effectExtent l="19050" t="0" r="0" b="0"/>
            <wp:wrapSquare wrapText="bothSides"/>
            <wp:docPr id="34" name="Bild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61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35B70" w:rsidRDefault="00835B70" w:rsidP="00835B70">
      <w:pPr>
        <w:pStyle w:val="Listenabsatz"/>
        <w:rPr>
          <w:rFonts w:eastAsiaTheme="majorEastAsia" w:cs="Arial"/>
          <w:bCs/>
        </w:rPr>
      </w:pPr>
    </w:p>
    <w:p w:rsidR="00835B70" w:rsidRDefault="00835B70" w:rsidP="00835B70">
      <w:pPr>
        <w:pStyle w:val="Listenabsatz"/>
        <w:rPr>
          <w:rFonts w:eastAsiaTheme="majorEastAsia" w:cs="Arial"/>
          <w:bCs/>
        </w:rPr>
      </w:pPr>
    </w:p>
    <w:p w:rsidR="00835B70" w:rsidRDefault="00835B70" w:rsidP="00835B70">
      <w:pPr>
        <w:pStyle w:val="Listenabsatz"/>
        <w:rPr>
          <w:rFonts w:eastAsiaTheme="majorEastAsia" w:cs="Arial"/>
          <w:bCs/>
        </w:rPr>
      </w:pPr>
    </w:p>
    <w:p w:rsidR="00835B70" w:rsidRDefault="00835B70" w:rsidP="00835B70">
      <w:pPr>
        <w:pStyle w:val="Listenabsatz"/>
        <w:rPr>
          <w:rFonts w:eastAsiaTheme="majorEastAsia" w:cs="Arial"/>
          <w:bCs/>
        </w:rPr>
      </w:pPr>
    </w:p>
    <w:p w:rsidR="00835B70" w:rsidRDefault="00835B70" w:rsidP="00835B70">
      <w:pPr>
        <w:pStyle w:val="Listenabsatz"/>
        <w:rPr>
          <w:rFonts w:eastAsiaTheme="majorEastAsia" w:cs="Arial"/>
          <w:bCs/>
        </w:rPr>
      </w:pPr>
    </w:p>
    <w:p w:rsidR="00835B70" w:rsidRDefault="00835B70" w:rsidP="00835B70">
      <w:pPr>
        <w:pStyle w:val="Listenabsatz"/>
        <w:rPr>
          <w:rFonts w:eastAsiaTheme="majorEastAsia" w:cs="Arial"/>
          <w:bCs/>
        </w:rPr>
      </w:pPr>
    </w:p>
    <w:p w:rsidR="00835B70" w:rsidRDefault="00835B70" w:rsidP="00835B70">
      <w:pPr>
        <w:pStyle w:val="Listenabsatz"/>
        <w:rPr>
          <w:rFonts w:eastAsiaTheme="majorEastAsia" w:cs="Arial"/>
          <w:bCs/>
        </w:rPr>
      </w:pPr>
    </w:p>
    <w:p w:rsidR="00835B70" w:rsidRPr="00835B70" w:rsidRDefault="00835B70" w:rsidP="00835B70">
      <w:pPr>
        <w:pStyle w:val="Listenabsatz"/>
        <w:rPr>
          <w:rFonts w:eastAsiaTheme="majorEastAsia" w:cs="Arial"/>
          <w:bCs/>
        </w:rPr>
      </w:pPr>
    </w:p>
    <w:p w:rsidR="00835B70" w:rsidRDefault="00204A6E" w:rsidP="00835B70">
      <w:pPr>
        <w:pStyle w:val="Listenabsatz"/>
        <w:numPr>
          <w:ilvl w:val="0"/>
          <w:numId w:val="1"/>
        </w:numPr>
        <w:rPr>
          <w:rFonts w:eastAsiaTheme="majorEastAsia" w:cs="Arial"/>
          <w:bCs/>
        </w:rPr>
      </w:pPr>
      <w:r>
        <w:rPr>
          <w:rFonts w:eastAsiaTheme="majorEastAsia" w:cs="Arial"/>
          <w:bCs/>
          <w:noProof/>
          <w:lang w:val="de-AT" w:eastAsia="de-A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3002280</wp:posOffset>
            </wp:positionH>
            <wp:positionV relativeFrom="paragraph">
              <wp:posOffset>27305</wp:posOffset>
            </wp:positionV>
            <wp:extent cx="2652395" cy="2327275"/>
            <wp:effectExtent l="19050" t="0" r="0" b="0"/>
            <wp:wrapSquare wrapText="bothSides"/>
            <wp:docPr id="37" name="Bild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2395" cy="232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5B70">
        <w:rPr>
          <w:rFonts w:eastAsiaTheme="majorEastAsia" w:cs="Arial"/>
          <w:bCs/>
        </w:rPr>
        <w:t xml:space="preserve">Erstelle eine Parallelfläche der Freiformfläche im </w:t>
      </w:r>
      <w:r w:rsidR="000503DE">
        <w:rPr>
          <w:rFonts w:eastAsiaTheme="majorEastAsia" w:cs="Arial"/>
          <w:bCs/>
        </w:rPr>
        <w:t>Abstand</w:t>
      </w:r>
      <w:r w:rsidR="00835B70">
        <w:rPr>
          <w:rFonts w:eastAsiaTheme="majorEastAsia" w:cs="Arial"/>
          <w:bCs/>
        </w:rPr>
        <w:t xml:space="preserve"> von 0.5</w:t>
      </w:r>
      <w:r w:rsidR="008F3C32">
        <w:rPr>
          <w:rFonts w:eastAsiaTheme="majorEastAsia" w:cs="Arial"/>
          <w:bCs/>
        </w:rPr>
        <w:t>.</w:t>
      </w:r>
    </w:p>
    <w:p w:rsidR="000503DE" w:rsidRDefault="000503DE" w:rsidP="000503DE">
      <w:pPr>
        <w:rPr>
          <w:rFonts w:eastAsiaTheme="majorEastAsia" w:cs="Arial"/>
          <w:bCs/>
        </w:rPr>
      </w:pPr>
    </w:p>
    <w:p w:rsidR="000503DE" w:rsidRDefault="000503DE" w:rsidP="000503DE">
      <w:pPr>
        <w:rPr>
          <w:rFonts w:eastAsiaTheme="majorEastAsia" w:cs="Arial"/>
          <w:bCs/>
        </w:rPr>
      </w:pPr>
    </w:p>
    <w:p w:rsidR="000503DE" w:rsidRDefault="000503DE" w:rsidP="000503DE">
      <w:pPr>
        <w:rPr>
          <w:rFonts w:eastAsiaTheme="majorEastAsia" w:cs="Arial"/>
          <w:bCs/>
        </w:rPr>
      </w:pPr>
    </w:p>
    <w:p w:rsidR="000503DE" w:rsidRDefault="000503DE" w:rsidP="000503DE">
      <w:pPr>
        <w:rPr>
          <w:rFonts w:eastAsiaTheme="majorEastAsia" w:cs="Arial"/>
          <w:bCs/>
        </w:rPr>
      </w:pPr>
    </w:p>
    <w:p w:rsidR="000503DE" w:rsidRDefault="000503DE" w:rsidP="000503DE">
      <w:pPr>
        <w:rPr>
          <w:rFonts w:eastAsiaTheme="majorEastAsia" w:cs="Arial"/>
          <w:bCs/>
        </w:rPr>
      </w:pPr>
    </w:p>
    <w:p w:rsidR="000503DE" w:rsidRDefault="000503DE" w:rsidP="000503DE">
      <w:pPr>
        <w:rPr>
          <w:rFonts w:eastAsiaTheme="majorEastAsia" w:cs="Arial"/>
          <w:bCs/>
        </w:rPr>
      </w:pPr>
    </w:p>
    <w:p w:rsidR="000503DE" w:rsidRDefault="000503DE" w:rsidP="000503DE">
      <w:pPr>
        <w:rPr>
          <w:rFonts w:eastAsiaTheme="majorEastAsia" w:cs="Arial"/>
          <w:bCs/>
        </w:rPr>
      </w:pPr>
    </w:p>
    <w:p w:rsidR="000503DE" w:rsidRDefault="000503DE" w:rsidP="000503DE">
      <w:pPr>
        <w:rPr>
          <w:rFonts w:eastAsiaTheme="majorEastAsia" w:cs="Arial"/>
          <w:bCs/>
        </w:rPr>
      </w:pPr>
    </w:p>
    <w:p w:rsidR="000503DE" w:rsidRDefault="000503DE" w:rsidP="000503DE">
      <w:pPr>
        <w:rPr>
          <w:rFonts w:eastAsiaTheme="majorEastAsia" w:cs="Arial"/>
          <w:bCs/>
        </w:rPr>
      </w:pPr>
    </w:p>
    <w:p w:rsidR="000503DE" w:rsidRDefault="000503DE" w:rsidP="000503DE">
      <w:pPr>
        <w:rPr>
          <w:rFonts w:eastAsiaTheme="majorEastAsia" w:cs="Arial"/>
          <w:bCs/>
        </w:rPr>
      </w:pPr>
    </w:p>
    <w:p w:rsidR="000503DE" w:rsidRDefault="000503DE" w:rsidP="000503DE">
      <w:pPr>
        <w:rPr>
          <w:rFonts w:eastAsiaTheme="majorEastAsia" w:cs="Arial"/>
          <w:bCs/>
        </w:rPr>
      </w:pPr>
    </w:p>
    <w:p w:rsidR="000503DE" w:rsidRDefault="000503DE" w:rsidP="000503DE">
      <w:pPr>
        <w:rPr>
          <w:rFonts w:eastAsiaTheme="majorEastAsia" w:cs="Arial"/>
          <w:bCs/>
        </w:rPr>
      </w:pPr>
    </w:p>
    <w:p w:rsidR="000503DE" w:rsidRPr="00C43FC5" w:rsidRDefault="000503DE" w:rsidP="000503DE">
      <w:pPr>
        <w:rPr>
          <w:rFonts w:eastAsiaTheme="majorEastAsia" w:cs="Arial"/>
          <w:bCs/>
          <w:i/>
        </w:rPr>
      </w:pPr>
      <w:r>
        <w:rPr>
          <w:rFonts w:eastAsiaTheme="majorEastAsia" w:cs="Arial"/>
          <w:bCs/>
        </w:rPr>
        <w:t xml:space="preserve">Speichere </w:t>
      </w:r>
      <w:r w:rsidR="00C43FC5">
        <w:rPr>
          <w:rFonts w:eastAsiaTheme="majorEastAsia" w:cs="Arial"/>
          <w:bCs/>
        </w:rPr>
        <w:t xml:space="preserve">    </w:t>
      </w:r>
      <w:r w:rsidR="00C43FC5" w:rsidRPr="00C43FC5">
        <w:rPr>
          <w:rFonts w:eastAsiaTheme="majorEastAsia" w:cs="Arial"/>
          <w:bCs/>
          <w:i/>
        </w:rPr>
        <w:t>o1_iglesa_erg.gap</w:t>
      </w:r>
    </w:p>
    <w:p w:rsidR="00835B70" w:rsidRPr="00835B70" w:rsidRDefault="00835B70" w:rsidP="00835B70">
      <w:pPr>
        <w:rPr>
          <w:rFonts w:eastAsiaTheme="majorEastAsia" w:cs="Arial"/>
          <w:bCs/>
        </w:rPr>
      </w:pPr>
    </w:p>
    <w:sectPr w:rsidR="00835B70" w:rsidRPr="00835B70" w:rsidSect="00433C14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133D" w:rsidRDefault="007F133D" w:rsidP="00204A6E">
      <w:pPr>
        <w:spacing w:after="0" w:line="240" w:lineRule="auto"/>
      </w:pPr>
      <w:r>
        <w:separator/>
      </w:r>
    </w:p>
  </w:endnote>
  <w:endnote w:type="continuationSeparator" w:id="1">
    <w:p w:rsidR="007F133D" w:rsidRDefault="007F133D" w:rsidP="00204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A6E" w:rsidRPr="00204A6E" w:rsidRDefault="00204A6E" w:rsidP="00204A6E">
    <w:pPr>
      <w:pStyle w:val="Fuzeile"/>
      <w:pBdr>
        <w:top w:val="single" w:sz="4" w:space="1" w:color="auto"/>
      </w:pBdr>
      <w:rPr>
        <w:sz w:val="16"/>
        <w:szCs w:val="16"/>
      </w:rPr>
    </w:pPr>
    <w:r w:rsidRPr="00204A6E">
      <w:rPr>
        <w:sz w:val="16"/>
        <w:szCs w:val="16"/>
      </w:rPr>
      <w:t>Tag der Geometrie 2009</w:t>
    </w:r>
    <w:r w:rsidRPr="00204A6E">
      <w:rPr>
        <w:sz w:val="16"/>
        <w:szCs w:val="16"/>
      </w:rPr>
      <w:tab/>
    </w:r>
    <w:r w:rsidRPr="00204A6E">
      <w:rPr>
        <w:sz w:val="16"/>
        <w:szCs w:val="16"/>
      </w:rPr>
      <w:tab/>
      <w:t>Heinz Slepcevic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133D" w:rsidRDefault="007F133D" w:rsidP="00204A6E">
      <w:pPr>
        <w:spacing w:after="0" w:line="240" w:lineRule="auto"/>
      </w:pPr>
      <w:r>
        <w:separator/>
      </w:r>
    </w:p>
  </w:footnote>
  <w:footnote w:type="continuationSeparator" w:id="1">
    <w:p w:rsidR="007F133D" w:rsidRDefault="007F133D" w:rsidP="00204A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A6E" w:rsidRPr="00204A6E" w:rsidRDefault="00204A6E" w:rsidP="00204A6E">
    <w:pPr>
      <w:pStyle w:val="Kopfzeile"/>
      <w:pBdr>
        <w:bottom w:val="single" w:sz="4" w:space="1" w:color="auto"/>
      </w:pBdr>
      <w:jc w:val="right"/>
      <w:rPr>
        <w:b/>
        <w:sz w:val="16"/>
        <w:szCs w:val="16"/>
      </w:rPr>
    </w:pPr>
    <w:r w:rsidRPr="00204A6E">
      <w:rPr>
        <w:b/>
        <w:sz w:val="16"/>
        <w:szCs w:val="16"/>
      </w:rPr>
      <w:t>Flächen: Analysieren und Modellieren mit GAM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06D50"/>
    <w:multiLevelType w:val="hybridMultilevel"/>
    <w:tmpl w:val="106EC6A4"/>
    <w:lvl w:ilvl="0" w:tplc="2B1C32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800" w:hanging="360"/>
      </w:pPr>
    </w:lvl>
    <w:lvl w:ilvl="2" w:tplc="0C07001B" w:tentative="1">
      <w:start w:val="1"/>
      <w:numFmt w:val="lowerRoman"/>
      <w:lvlText w:val="%3."/>
      <w:lvlJc w:val="right"/>
      <w:pPr>
        <w:ind w:left="2520" w:hanging="180"/>
      </w:pPr>
    </w:lvl>
    <w:lvl w:ilvl="3" w:tplc="0C07000F" w:tentative="1">
      <w:start w:val="1"/>
      <w:numFmt w:val="decimal"/>
      <w:lvlText w:val="%4."/>
      <w:lvlJc w:val="left"/>
      <w:pPr>
        <w:ind w:left="3240" w:hanging="360"/>
      </w:pPr>
    </w:lvl>
    <w:lvl w:ilvl="4" w:tplc="0C070019" w:tentative="1">
      <w:start w:val="1"/>
      <w:numFmt w:val="lowerLetter"/>
      <w:lvlText w:val="%5."/>
      <w:lvlJc w:val="left"/>
      <w:pPr>
        <w:ind w:left="3960" w:hanging="360"/>
      </w:pPr>
    </w:lvl>
    <w:lvl w:ilvl="5" w:tplc="0C07001B" w:tentative="1">
      <w:start w:val="1"/>
      <w:numFmt w:val="lowerRoman"/>
      <w:lvlText w:val="%6."/>
      <w:lvlJc w:val="right"/>
      <w:pPr>
        <w:ind w:left="4680" w:hanging="180"/>
      </w:pPr>
    </w:lvl>
    <w:lvl w:ilvl="6" w:tplc="0C07000F" w:tentative="1">
      <w:start w:val="1"/>
      <w:numFmt w:val="decimal"/>
      <w:lvlText w:val="%7."/>
      <w:lvlJc w:val="left"/>
      <w:pPr>
        <w:ind w:left="5400" w:hanging="360"/>
      </w:pPr>
    </w:lvl>
    <w:lvl w:ilvl="7" w:tplc="0C070019" w:tentative="1">
      <w:start w:val="1"/>
      <w:numFmt w:val="lowerLetter"/>
      <w:lvlText w:val="%8."/>
      <w:lvlJc w:val="left"/>
      <w:pPr>
        <w:ind w:left="6120" w:hanging="360"/>
      </w:pPr>
    </w:lvl>
    <w:lvl w:ilvl="8" w:tplc="0C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8443E87"/>
    <w:multiLevelType w:val="hybridMultilevel"/>
    <w:tmpl w:val="F490BB10"/>
    <w:lvl w:ilvl="0" w:tplc="1F82346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790A"/>
    <w:rsid w:val="0004790A"/>
    <w:rsid w:val="000503DE"/>
    <w:rsid w:val="00097741"/>
    <w:rsid w:val="00204A6E"/>
    <w:rsid w:val="002D5BB7"/>
    <w:rsid w:val="0036312D"/>
    <w:rsid w:val="00433C14"/>
    <w:rsid w:val="004A6D24"/>
    <w:rsid w:val="005334F7"/>
    <w:rsid w:val="00627CF9"/>
    <w:rsid w:val="00630078"/>
    <w:rsid w:val="006F1F18"/>
    <w:rsid w:val="00787127"/>
    <w:rsid w:val="007F133D"/>
    <w:rsid w:val="00835B70"/>
    <w:rsid w:val="008F3C32"/>
    <w:rsid w:val="00B9701B"/>
    <w:rsid w:val="00C43FC5"/>
    <w:rsid w:val="00C6122B"/>
    <w:rsid w:val="00C86C09"/>
    <w:rsid w:val="00D804E5"/>
    <w:rsid w:val="00DD3FC7"/>
    <w:rsid w:val="00E5252F"/>
    <w:rsid w:val="00E56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04E5"/>
    <w:pPr>
      <w:spacing w:after="100"/>
    </w:pPr>
    <w:rPr>
      <w:rFonts w:ascii="Arial" w:hAnsi="Arial"/>
      <w:lang w:val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804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D804E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D804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customStyle="1" w:styleId="lsg">
    <w:name w:val="lsg"/>
    <w:basedOn w:val="Standard"/>
    <w:link w:val="lsgZchn"/>
    <w:qFormat/>
    <w:rsid w:val="00D804E5"/>
    <w:pPr>
      <w:spacing w:line="240" w:lineRule="auto"/>
    </w:pPr>
    <w:rPr>
      <w:rFonts w:cs="Arial"/>
      <w:color w:val="E36C0A" w:themeColor="accent6" w:themeShade="BF"/>
    </w:rPr>
  </w:style>
  <w:style w:type="character" w:customStyle="1" w:styleId="lsgZchn">
    <w:name w:val="lsg Zchn"/>
    <w:basedOn w:val="Absatz-Standardschriftart"/>
    <w:link w:val="lsg"/>
    <w:rsid w:val="00D804E5"/>
    <w:rPr>
      <w:rFonts w:ascii="Arial" w:hAnsi="Arial" w:cs="Arial"/>
      <w:color w:val="E36C0A" w:themeColor="accent6" w:themeShade="BF"/>
      <w:lang w:val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804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0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04E5"/>
    <w:rPr>
      <w:rFonts w:ascii="Tahoma" w:hAnsi="Tahoma" w:cs="Tahoma"/>
      <w:sz w:val="16"/>
      <w:szCs w:val="16"/>
      <w:lang w:val="de-DE"/>
    </w:rPr>
  </w:style>
  <w:style w:type="paragraph" w:styleId="Listenabsatz">
    <w:name w:val="List Paragraph"/>
    <w:basedOn w:val="Standard"/>
    <w:uiPriority w:val="34"/>
    <w:qFormat/>
    <w:rsid w:val="0078712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semiHidden/>
    <w:unhideWhenUsed/>
    <w:rsid w:val="00204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04A6E"/>
    <w:rPr>
      <w:rFonts w:ascii="Arial" w:hAnsi="Arial"/>
      <w:lang w:val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204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04A6E"/>
    <w:rPr>
      <w:rFonts w:ascii="Arial" w:hAnsi="Arial"/>
      <w:lang w:val="de-DE"/>
    </w:rPr>
  </w:style>
  <w:style w:type="character" w:styleId="Hyperlink">
    <w:name w:val="Hyperlink"/>
    <w:basedOn w:val="Absatz-Standardschriftart"/>
    <w:uiPriority w:val="99"/>
    <w:unhideWhenUsed/>
    <w:rsid w:val="0036312D"/>
    <w:rPr>
      <w:strike w:val="0"/>
      <w:dstrike w:val="0"/>
      <w:color w:val="0000FF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e.wikipedia.org/wiki/Oscar_Niemeyer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163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dahoam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Heinz Slpecevic</dc:creator>
  <cp:lastModifiedBy>Heinz Slpecevic</cp:lastModifiedBy>
  <cp:revision>7</cp:revision>
  <dcterms:created xsi:type="dcterms:W3CDTF">2009-04-18T13:18:00Z</dcterms:created>
  <dcterms:modified xsi:type="dcterms:W3CDTF">2009-04-20T19:14:00Z</dcterms:modified>
</cp:coreProperties>
</file>