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E5" w:rsidRPr="00204A6E" w:rsidRDefault="007D6DF8" w:rsidP="00204A6E">
      <w:pPr>
        <w:jc w:val="right"/>
        <w:rPr>
          <w:b/>
        </w:rPr>
      </w:pPr>
      <w:r w:rsidRPr="007D6DF8">
        <w:rPr>
          <w:rFonts w:asciiTheme="minorHAnsi" w:hAnsiTheme="minorHAns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408.1pt;margin-top:-15.25pt;width:45.5pt;height:102.5pt;z-index:251660288">
            <v:imagedata r:id="rId7" o:title=""/>
            <w10:wrap type="square"/>
          </v:shape>
          <o:OLEObject Type="Embed" ProgID="Photoshop.Image.10" ShapeID="_x0000_s1028" DrawAspect="Content" ObjectID="_1301767190" r:id="rId8">
            <o:FieldCodes>\s</o:FieldCodes>
          </o:OLEObject>
        </w:pict>
      </w:r>
      <w:r w:rsidR="00D804E5" w:rsidRPr="00204A6E">
        <w:rPr>
          <w:b/>
        </w:rPr>
        <w:t xml:space="preserve">OBJEKT </w:t>
      </w:r>
      <w:r w:rsidR="00AE1BED">
        <w:rPr>
          <w:b/>
        </w:rPr>
        <w:t>2</w:t>
      </w:r>
    </w:p>
    <w:p w:rsidR="00AE1BED" w:rsidRDefault="00AE1BED" w:rsidP="00AE1BED">
      <w:pPr>
        <w:tabs>
          <w:tab w:val="left" w:pos="3969"/>
        </w:tabs>
        <w:rPr>
          <w:rFonts w:cs="Arial"/>
          <w:b/>
          <w:color w:val="C00000"/>
          <w:sz w:val="24"/>
          <w:szCs w:val="24"/>
        </w:rPr>
      </w:pPr>
      <w:r>
        <w:rPr>
          <w:rFonts w:cs="Arial"/>
          <w:b/>
          <w:color w:val="C00000"/>
          <w:sz w:val="24"/>
          <w:szCs w:val="24"/>
        </w:rPr>
        <w:t>Ontario Tower</w:t>
      </w:r>
      <w:r>
        <w:rPr>
          <w:rFonts w:cs="Arial"/>
          <w:b/>
          <w:color w:val="C00000"/>
          <w:sz w:val="24"/>
          <w:szCs w:val="24"/>
        </w:rPr>
        <w:br/>
      </w:r>
      <w:r w:rsidRPr="002D0A10">
        <w:rPr>
          <w:rFonts w:cs="Arial"/>
          <w:b/>
          <w:color w:val="C00000"/>
          <w:sz w:val="24"/>
          <w:szCs w:val="24"/>
        </w:rPr>
        <w:t xml:space="preserve">New Providence Wharf, </w:t>
      </w:r>
      <w:r>
        <w:rPr>
          <w:rFonts w:cs="Arial"/>
          <w:b/>
          <w:color w:val="C00000"/>
          <w:sz w:val="24"/>
          <w:szCs w:val="24"/>
        </w:rPr>
        <w:t>London</w:t>
      </w:r>
      <w:r w:rsidR="00F62627">
        <w:rPr>
          <w:rFonts w:cs="Arial"/>
          <w:b/>
          <w:color w:val="C00000"/>
          <w:sz w:val="24"/>
          <w:szCs w:val="24"/>
        </w:rPr>
        <w:t xml:space="preserve"> </w:t>
      </w:r>
      <w:r w:rsidR="00F62627" w:rsidRPr="00F62627">
        <w:rPr>
          <w:rStyle w:val="Hyperlink"/>
          <w:color w:val="E36C0A" w:themeColor="accent6" w:themeShade="BF"/>
        </w:rPr>
        <w:t>(Skidmore, Owings &amp; Merrill</w:t>
      </w:r>
      <w:r w:rsidR="00F62627">
        <w:rPr>
          <w:rStyle w:val="Hyperlink"/>
          <w:color w:val="E36C0A" w:themeColor="accent6" w:themeShade="BF"/>
        </w:rPr>
        <w:t>)</w:t>
      </w:r>
    </w:p>
    <w:p w:rsidR="00D804E5" w:rsidRDefault="007D6DF8" w:rsidP="00D804E5">
      <w:pPr>
        <w:tabs>
          <w:tab w:val="left" w:pos="3969"/>
        </w:tabs>
        <w:rPr>
          <w:rFonts w:cs="Arial"/>
          <w:b/>
          <w:color w:val="C00000"/>
          <w:sz w:val="24"/>
          <w:szCs w:val="24"/>
        </w:rPr>
      </w:pPr>
      <w:r w:rsidRPr="007D6DF8">
        <w:rPr>
          <w:rFonts w:cs="Arial"/>
          <w:b/>
          <w:color w:val="C0000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804E5" w:rsidRDefault="00D804E5" w:rsidP="00D804E5">
      <w:pPr>
        <w:rPr>
          <w:rFonts w:cs="Arial"/>
        </w:rPr>
      </w:pPr>
      <w:r>
        <w:rPr>
          <w:rFonts w:cs="Arial"/>
        </w:rPr>
        <w:t>Geografische Länge und Breite.</w:t>
      </w:r>
    </w:p>
    <w:p w:rsidR="00AE1BED" w:rsidRDefault="00AE1BED" w:rsidP="00AE1BED">
      <w:pPr>
        <w:pStyle w:val="lsg"/>
      </w:pPr>
      <w:r w:rsidRPr="004C78E4">
        <w:t>51°30'23.65"N  0° 0'16.42"W</w:t>
      </w:r>
    </w:p>
    <w:p w:rsidR="00D804E5" w:rsidRDefault="00112A3E" w:rsidP="00D804E5">
      <w:pPr>
        <w:pStyle w:val="lsg"/>
      </w:pPr>
      <w:r>
        <w:rPr>
          <w:b/>
          <w:noProof/>
          <w:color w:val="C00000"/>
          <w:sz w:val="24"/>
          <w:szCs w:val="24"/>
          <w:lang w:val="de-AT" w:eastAsia="de-A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3310890</wp:posOffset>
            </wp:positionH>
            <wp:positionV relativeFrom="paragraph">
              <wp:posOffset>283845</wp:posOffset>
            </wp:positionV>
            <wp:extent cx="1729740" cy="2291715"/>
            <wp:effectExtent l="19050" t="0" r="3810" b="0"/>
            <wp:wrapSquare wrapText="bothSides"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229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6DF8" w:rsidRPr="007D6DF8">
        <w:rPr>
          <w:b/>
          <w:color w:val="C00000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804E5" w:rsidRPr="00D804E5" w:rsidRDefault="00D804E5" w:rsidP="00D804E5">
      <w:pPr>
        <w:pStyle w:val="berschrift2"/>
        <w:rPr>
          <w:rFonts w:ascii="Arial" w:hAnsi="Arial" w:cs="Arial"/>
          <w:b w:val="0"/>
          <w:color w:val="auto"/>
          <w:sz w:val="22"/>
          <w:szCs w:val="22"/>
        </w:rPr>
      </w:pPr>
      <w:r w:rsidRPr="00D804E5">
        <w:rPr>
          <w:rFonts w:ascii="Arial" w:hAnsi="Arial" w:cs="Arial"/>
          <w:color w:val="auto"/>
          <w:sz w:val="22"/>
          <w:szCs w:val="22"/>
        </w:rPr>
        <w:t>Angabe</w:t>
      </w:r>
      <w:r w:rsidRPr="00D804E5">
        <w:rPr>
          <w:rFonts w:ascii="Arial" w:hAnsi="Arial" w:cs="Arial"/>
          <w:b w:val="0"/>
          <w:color w:val="auto"/>
          <w:sz w:val="22"/>
          <w:szCs w:val="22"/>
        </w:rPr>
        <w:tab/>
      </w:r>
      <w:r w:rsidRPr="00D804E5">
        <w:rPr>
          <w:rFonts w:ascii="Arial" w:hAnsi="Arial" w:cs="Arial"/>
          <w:b w:val="0"/>
          <w:color w:val="auto"/>
          <w:sz w:val="22"/>
          <w:szCs w:val="22"/>
        </w:rPr>
        <w:tab/>
        <w:t xml:space="preserve"> </w:t>
      </w:r>
      <w:r w:rsidRPr="00C43FC5">
        <w:rPr>
          <w:rFonts w:ascii="Arial" w:hAnsi="Arial" w:cs="Arial"/>
          <w:b w:val="0"/>
          <w:i/>
          <w:color w:val="auto"/>
          <w:sz w:val="22"/>
          <w:szCs w:val="22"/>
        </w:rPr>
        <w:t>o</w:t>
      </w:r>
      <w:r w:rsidR="00AE1BED">
        <w:rPr>
          <w:rFonts w:ascii="Arial" w:hAnsi="Arial" w:cs="Arial"/>
          <w:b w:val="0"/>
          <w:i/>
          <w:color w:val="auto"/>
          <w:sz w:val="22"/>
          <w:szCs w:val="22"/>
        </w:rPr>
        <w:t>2</w:t>
      </w:r>
      <w:r w:rsidRPr="00C43FC5">
        <w:rPr>
          <w:rFonts w:ascii="Arial" w:hAnsi="Arial" w:cs="Arial"/>
          <w:b w:val="0"/>
          <w:i/>
          <w:color w:val="auto"/>
          <w:sz w:val="22"/>
          <w:szCs w:val="22"/>
        </w:rPr>
        <w:t>_</w:t>
      </w:r>
      <w:r w:rsidR="00AE1BED">
        <w:rPr>
          <w:rFonts w:ascii="Arial" w:hAnsi="Arial" w:cs="Arial"/>
          <w:b w:val="0"/>
          <w:i/>
          <w:color w:val="auto"/>
          <w:sz w:val="22"/>
          <w:szCs w:val="22"/>
        </w:rPr>
        <w:t>ontario</w:t>
      </w:r>
      <w:r w:rsidRPr="00C43FC5">
        <w:rPr>
          <w:rFonts w:ascii="Arial" w:hAnsi="Arial" w:cs="Arial"/>
          <w:b w:val="0"/>
          <w:i/>
          <w:color w:val="auto"/>
          <w:sz w:val="22"/>
          <w:szCs w:val="22"/>
        </w:rPr>
        <w:t>_ang.gap</w:t>
      </w:r>
    </w:p>
    <w:p w:rsidR="00D804E5" w:rsidRPr="00D804E5" w:rsidRDefault="00D804E5" w:rsidP="00D804E5"/>
    <w:p w:rsidR="00112A3E" w:rsidRDefault="00112A3E" w:rsidP="00D804E5">
      <w:pPr>
        <w:pBdr>
          <w:bottom w:val="single" w:sz="4" w:space="1" w:color="auto"/>
        </w:pBdr>
        <w:rPr>
          <w:rFonts w:eastAsiaTheme="majorEastAsia" w:cs="Arial"/>
          <w:b/>
          <w:bCs/>
        </w:rPr>
      </w:pPr>
    </w:p>
    <w:p w:rsidR="00112A3E" w:rsidRDefault="00112A3E" w:rsidP="00D804E5">
      <w:pPr>
        <w:pBdr>
          <w:bottom w:val="single" w:sz="4" w:space="1" w:color="auto"/>
        </w:pBdr>
        <w:rPr>
          <w:rFonts w:eastAsiaTheme="majorEastAsia" w:cs="Arial"/>
          <w:b/>
          <w:bCs/>
        </w:rPr>
      </w:pPr>
    </w:p>
    <w:p w:rsidR="00112A3E" w:rsidRDefault="00112A3E" w:rsidP="00D804E5">
      <w:pPr>
        <w:pBdr>
          <w:bottom w:val="single" w:sz="4" w:space="1" w:color="auto"/>
        </w:pBdr>
        <w:rPr>
          <w:rFonts w:eastAsiaTheme="majorEastAsia" w:cs="Arial"/>
          <w:b/>
          <w:bCs/>
        </w:rPr>
      </w:pPr>
    </w:p>
    <w:p w:rsidR="00112A3E" w:rsidRDefault="00112A3E" w:rsidP="00D804E5">
      <w:pPr>
        <w:pBdr>
          <w:bottom w:val="single" w:sz="4" w:space="1" w:color="auto"/>
        </w:pBdr>
        <w:rPr>
          <w:rFonts w:eastAsiaTheme="majorEastAsia" w:cs="Arial"/>
          <w:b/>
          <w:bCs/>
        </w:rPr>
      </w:pPr>
    </w:p>
    <w:p w:rsidR="00112A3E" w:rsidRDefault="00112A3E" w:rsidP="00D804E5">
      <w:pPr>
        <w:pBdr>
          <w:bottom w:val="single" w:sz="4" w:space="1" w:color="auto"/>
        </w:pBdr>
        <w:rPr>
          <w:rFonts w:eastAsiaTheme="majorEastAsia" w:cs="Arial"/>
          <w:b/>
          <w:bCs/>
        </w:rPr>
      </w:pPr>
    </w:p>
    <w:p w:rsidR="00112A3E" w:rsidRDefault="00112A3E" w:rsidP="00D804E5">
      <w:pPr>
        <w:pBdr>
          <w:bottom w:val="single" w:sz="4" w:space="1" w:color="auto"/>
        </w:pBdr>
        <w:rPr>
          <w:rFonts w:eastAsiaTheme="majorEastAsia" w:cs="Arial"/>
          <w:b/>
          <w:bCs/>
        </w:rPr>
      </w:pPr>
    </w:p>
    <w:p w:rsidR="00112A3E" w:rsidRDefault="00112A3E" w:rsidP="00D804E5">
      <w:pPr>
        <w:pBdr>
          <w:bottom w:val="single" w:sz="4" w:space="1" w:color="auto"/>
        </w:pBdr>
        <w:rPr>
          <w:rFonts w:eastAsiaTheme="majorEastAsia" w:cs="Arial"/>
          <w:b/>
          <w:bCs/>
        </w:rPr>
      </w:pPr>
    </w:p>
    <w:p w:rsidR="00112A3E" w:rsidRDefault="00112A3E" w:rsidP="00D804E5">
      <w:pPr>
        <w:pBdr>
          <w:bottom w:val="single" w:sz="4" w:space="1" w:color="auto"/>
        </w:pBdr>
        <w:rPr>
          <w:rFonts w:eastAsiaTheme="majorEastAsia" w:cs="Arial"/>
          <w:b/>
          <w:bCs/>
        </w:rPr>
      </w:pPr>
    </w:p>
    <w:p w:rsidR="00D804E5" w:rsidRPr="00D804E5" w:rsidRDefault="009277C5" w:rsidP="00D804E5">
      <w:pPr>
        <w:pBdr>
          <w:bottom w:val="single" w:sz="4" w:space="1" w:color="auto"/>
        </w:pBdr>
        <w:rPr>
          <w:rFonts w:eastAsiaTheme="majorEastAsia" w:cs="Arial"/>
          <w:b/>
          <w:bCs/>
        </w:rPr>
      </w:pPr>
      <w:r>
        <w:rPr>
          <w:rFonts w:eastAsiaTheme="majorEastAsia" w:cs="Arial"/>
          <w:b/>
          <w:bCs/>
          <w:noProof/>
          <w:lang w:val="de-AT" w:eastAsia="de-A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3999865</wp:posOffset>
            </wp:positionH>
            <wp:positionV relativeFrom="paragraph">
              <wp:posOffset>35560</wp:posOffset>
            </wp:positionV>
            <wp:extent cx="2023110" cy="1751330"/>
            <wp:effectExtent l="19050" t="0" r="0" b="0"/>
            <wp:wrapSquare wrapText="bothSides"/>
            <wp:docPr id="4" name="Bild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110" cy="175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04E5" w:rsidRPr="00D804E5">
        <w:rPr>
          <w:rFonts w:eastAsiaTheme="majorEastAsia" w:cs="Arial"/>
          <w:b/>
          <w:bCs/>
        </w:rPr>
        <w:t>Konstruktionsschritte</w:t>
      </w:r>
    </w:p>
    <w:p w:rsidR="00C86C09" w:rsidRPr="00787127" w:rsidRDefault="00C86C09" w:rsidP="00C86C09">
      <w:pPr>
        <w:pStyle w:val="Listenabsatz"/>
        <w:rPr>
          <w:rFonts w:eastAsiaTheme="majorEastAsia" w:cs="Arial"/>
          <w:bCs/>
        </w:rPr>
      </w:pPr>
    </w:p>
    <w:p w:rsidR="002C024C" w:rsidRDefault="002C024C" w:rsidP="00787127">
      <w:pPr>
        <w:pStyle w:val="Listenabsatz"/>
        <w:numPr>
          <w:ilvl w:val="0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Konstru</w:t>
      </w:r>
      <w:r w:rsidR="003E18C8">
        <w:rPr>
          <w:rFonts w:eastAsiaTheme="majorEastAsia" w:cs="Arial"/>
          <w:bCs/>
        </w:rPr>
        <w:t>ktion d</w:t>
      </w:r>
      <w:r w:rsidR="00F62627">
        <w:rPr>
          <w:rFonts w:eastAsiaTheme="majorEastAsia" w:cs="Arial"/>
          <w:bCs/>
        </w:rPr>
        <w:t>er</w:t>
      </w:r>
      <w:r>
        <w:rPr>
          <w:rFonts w:eastAsiaTheme="majorEastAsia" w:cs="Arial"/>
          <w:bCs/>
        </w:rPr>
        <w:t xml:space="preserve"> Basiskurve</w:t>
      </w:r>
      <w:r w:rsidR="003E18C8">
        <w:rPr>
          <w:rFonts w:eastAsiaTheme="majorEastAsia" w:cs="Arial"/>
          <w:bCs/>
        </w:rPr>
        <w:t>.</w:t>
      </w:r>
    </w:p>
    <w:p w:rsidR="002C024C" w:rsidRDefault="002C024C" w:rsidP="002C024C">
      <w:pPr>
        <w:pStyle w:val="Listenabsatz"/>
        <w:rPr>
          <w:rFonts w:eastAsiaTheme="majorEastAsia" w:cs="Arial"/>
          <w:bCs/>
        </w:rPr>
      </w:pPr>
    </w:p>
    <w:p w:rsidR="002C024C" w:rsidRDefault="00112A3E" w:rsidP="002C024C">
      <w:pPr>
        <w:pStyle w:val="Listenabsatz"/>
        <w:numPr>
          <w:ilvl w:val="0"/>
          <w:numId w:val="3"/>
        </w:numPr>
        <w:rPr>
          <w:rFonts w:eastAsiaTheme="majorEastAsia" w:cs="Arial"/>
          <w:bCs/>
        </w:rPr>
      </w:pPr>
      <w:r w:rsidRPr="002C024C">
        <w:rPr>
          <w:rFonts w:eastAsiaTheme="majorEastAsia" w:cs="Arial"/>
          <w:bCs/>
        </w:rPr>
        <w:t xml:space="preserve">Glätte das gegebene </w:t>
      </w:r>
      <w:r w:rsidR="002C024C" w:rsidRPr="002C024C">
        <w:rPr>
          <w:rFonts w:eastAsiaTheme="majorEastAsia" w:cs="Arial"/>
          <w:bCs/>
        </w:rPr>
        <w:t xml:space="preserve">Stützpolygon </w:t>
      </w:r>
      <w:r w:rsidR="00F62627">
        <w:rPr>
          <w:rFonts w:eastAsiaTheme="majorEastAsia" w:cs="Arial"/>
          <w:bCs/>
        </w:rPr>
        <w:t>k</w:t>
      </w:r>
      <w:r w:rsidR="003E18C8">
        <w:rPr>
          <w:rFonts w:eastAsiaTheme="majorEastAsia" w:cs="Arial"/>
          <w:bCs/>
        </w:rPr>
        <w:t>.</w:t>
      </w:r>
    </w:p>
    <w:p w:rsidR="002C024C" w:rsidRDefault="002C024C" w:rsidP="002C024C">
      <w:pPr>
        <w:pStyle w:val="Listenabsatz"/>
        <w:numPr>
          <w:ilvl w:val="0"/>
          <w:numId w:val="3"/>
        </w:numPr>
        <w:rPr>
          <w:rFonts w:eastAsiaTheme="majorEastAsia" w:cs="Arial"/>
          <w:bCs/>
        </w:rPr>
      </w:pPr>
      <w:r w:rsidRPr="002C024C">
        <w:rPr>
          <w:rFonts w:eastAsiaTheme="majorEastAsia" w:cs="Arial"/>
          <w:bCs/>
        </w:rPr>
        <w:t>Lösche das gegebene Stützpolygon</w:t>
      </w:r>
      <w:r w:rsidR="003E18C8">
        <w:rPr>
          <w:rFonts w:eastAsiaTheme="majorEastAsia" w:cs="Arial"/>
          <w:bCs/>
        </w:rPr>
        <w:t>.</w:t>
      </w:r>
    </w:p>
    <w:p w:rsidR="002C024C" w:rsidRDefault="002C024C" w:rsidP="002C024C">
      <w:pPr>
        <w:pStyle w:val="Listenabsatz"/>
        <w:numPr>
          <w:ilvl w:val="0"/>
          <w:numId w:val="3"/>
        </w:numPr>
        <w:rPr>
          <w:rFonts w:eastAsiaTheme="majorEastAsia" w:cs="Arial"/>
          <w:bCs/>
        </w:rPr>
      </w:pPr>
      <w:r w:rsidRPr="002C024C">
        <w:rPr>
          <w:rFonts w:eastAsiaTheme="majorEastAsia" w:cs="Arial"/>
          <w:bCs/>
        </w:rPr>
        <w:t xml:space="preserve">Spiegle das Polygon an der </w:t>
      </w:r>
      <w:r w:rsidR="00F62627">
        <w:rPr>
          <w:rFonts w:eastAsiaTheme="majorEastAsia" w:cs="Arial"/>
          <w:bCs/>
        </w:rPr>
        <w:t>[</w:t>
      </w:r>
      <w:r w:rsidRPr="002C024C">
        <w:rPr>
          <w:rFonts w:eastAsiaTheme="majorEastAsia" w:cs="Arial"/>
          <w:bCs/>
        </w:rPr>
        <w:t>yz</w:t>
      </w:r>
      <w:r w:rsidR="00F62627">
        <w:rPr>
          <w:rFonts w:eastAsiaTheme="majorEastAsia" w:cs="Arial"/>
          <w:bCs/>
        </w:rPr>
        <w:t>]</w:t>
      </w:r>
      <w:r w:rsidR="00BA6C29">
        <w:rPr>
          <w:rFonts w:eastAsiaTheme="majorEastAsia" w:cs="Arial"/>
          <w:bCs/>
        </w:rPr>
        <w:t>-</w:t>
      </w:r>
      <w:r w:rsidRPr="002C024C">
        <w:rPr>
          <w:rFonts w:eastAsiaTheme="majorEastAsia" w:cs="Arial"/>
          <w:bCs/>
        </w:rPr>
        <w:t>Ebene</w:t>
      </w:r>
      <w:r>
        <w:rPr>
          <w:rFonts w:eastAsiaTheme="majorEastAsia" w:cs="Arial"/>
          <w:bCs/>
        </w:rPr>
        <w:t xml:space="preserve"> (kopieren)</w:t>
      </w:r>
      <w:r w:rsidR="003E18C8">
        <w:rPr>
          <w:rFonts w:eastAsiaTheme="majorEastAsia" w:cs="Arial"/>
          <w:bCs/>
        </w:rPr>
        <w:t>.</w:t>
      </w:r>
    </w:p>
    <w:p w:rsidR="002C024C" w:rsidRDefault="002C024C" w:rsidP="002C024C">
      <w:pPr>
        <w:pStyle w:val="Listenabsatz"/>
        <w:numPr>
          <w:ilvl w:val="0"/>
          <w:numId w:val="3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Fasse die beiden Hälften zu einem Polygon zusammen</w:t>
      </w:r>
      <w:r w:rsidR="00F62627">
        <w:rPr>
          <w:rFonts w:eastAsiaTheme="majorEastAsia" w:cs="Arial"/>
          <w:bCs/>
        </w:rPr>
        <w:t>.</w:t>
      </w:r>
    </w:p>
    <w:p w:rsidR="002C024C" w:rsidRPr="00F62627" w:rsidRDefault="003E18C8" w:rsidP="002C024C">
      <w:pPr>
        <w:pStyle w:val="Listenabsatz"/>
        <w:numPr>
          <w:ilvl w:val="0"/>
          <w:numId w:val="3"/>
        </w:numPr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3898900</wp:posOffset>
            </wp:positionH>
            <wp:positionV relativeFrom="paragraph">
              <wp:posOffset>41275</wp:posOffset>
            </wp:positionV>
            <wp:extent cx="1221740" cy="748030"/>
            <wp:effectExtent l="19050" t="0" r="0" b="0"/>
            <wp:wrapSquare wrapText="bothSides"/>
            <wp:docPr id="5" name="Bild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2627" w:rsidRPr="00F62627">
        <w:rPr>
          <w:rFonts w:eastAsiaTheme="majorEastAsia" w:cs="Arial"/>
          <w:bCs/>
        </w:rPr>
        <w:t>Glätte das Polygon</w:t>
      </w:r>
      <w:r w:rsidR="00F62627">
        <w:rPr>
          <w:rFonts w:eastAsiaTheme="majorEastAsia" w:cs="Arial"/>
          <w:bCs/>
        </w:rPr>
        <w:t xml:space="preserve"> (</w:t>
      </w:r>
      <w:r w:rsidR="002C024C" w:rsidRPr="00F62627">
        <w:rPr>
          <w:rFonts w:eastAsiaTheme="majorEastAsia" w:cs="Arial"/>
          <w:bCs/>
        </w:rPr>
        <w:t xml:space="preserve">Sicherheitshalber sortiere </w:t>
      </w:r>
      <w:r w:rsidR="00F62627">
        <w:rPr>
          <w:rFonts w:eastAsiaTheme="majorEastAsia" w:cs="Arial"/>
          <w:bCs/>
        </w:rPr>
        <w:t>auch d</w:t>
      </w:r>
      <w:r w:rsidR="002C024C" w:rsidRPr="00F62627">
        <w:rPr>
          <w:rFonts w:eastAsiaTheme="majorEastAsia" w:cs="Arial"/>
          <w:bCs/>
        </w:rPr>
        <w:t xml:space="preserve">ie </w:t>
      </w:r>
      <w:r w:rsidR="00F62627">
        <w:rPr>
          <w:rFonts w:eastAsiaTheme="majorEastAsia" w:cs="Arial"/>
          <w:bCs/>
        </w:rPr>
        <w:t>Kurve).</w:t>
      </w:r>
    </w:p>
    <w:p w:rsidR="002C024C" w:rsidRDefault="002C024C" w:rsidP="002C024C">
      <w:pPr>
        <w:pStyle w:val="Listenabsatz"/>
        <w:ind w:left="1080"/>
        <w:rPr>
          <w:rFonts w:eastAsiaTheme="majorEastAsia" w:cs="Arial"/>
          <w:bCs/>
        </w:rPr>
      </w:pPr>
    </w:p>
    <w:p w:rsidR="009277C5" w:rsidRDefault="00541C0C" w:rsidP="002C024C">
      <w:pPr>
        <w:pStyle w:val="Listenabsatz"/>
        <w:ind w:left="1080"/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5234940</wp:posOffset>
            </wp:positionH>
            <wp:positionV relativeFrom="paragraph">
              <wp:posOffset>34290</wp:posOffset>
            </wp:positionV>
            <wp:extent cx="841375" cy="1056640"/>
            <wp:effectExtent l="19050" t="0" r="0" b="0"/>
            <wp:wrapSquare wrapText="bothSides"/>
            <wp:docPr id="43" name="Bild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05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77C5" w:rsidRDefault="009277C5" w:rsidP="002C024C">
      <w:pPr>
        <w:pStyle w:val="Listenabsatz"/>
        <w:ind w:left="1080"/>
        <w:rPr>
          <w:rFonts w:eastAsiaTheme="majorEastAsia" w:cs="Arial"/>
          <w:bCs/>
        </w:rPr>
      </w:pPr>
    </w:p>
    <w:p w:rsidR="009277C5" w:rsidRDefault="00541C0C" w:rsidP="002C024C">
      <w:pPr>
        <w:pStyle w:val="Listenabsatz"/>
        <w:numPr>
          <w:ilvl w:val="0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3999865</wp:posOffset>
            </wp:positionH>
            <wp:positionV relativeFrom="paragraph">
              <wp:posOffset>501650</wp:posOffset>
            </wp:positionV>
            <wp:extent cx="782320" cy="1697990"/>
            <wp:effectExtent l="19050" t="0" r="0" b="0"/>
            <wp:wrapSquare wrapText="bothSides"/>
            <wp:docPr id="6" name="Bild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169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024C" w:rsidRPr="009277C5">
        <w:rPr>
          <w:rFonts w:eastAsiaTheme="majorEastAsia" w:cs="Arial"/>
          <w:bCs/>
        </w:rPr>
        <w:t xml:space="preserve">Erstelle </w:t>
      </w:r>
      <w:r w:rsidR="00BA6C29" w:rsidRPr="009277C5">
        <w:rPr>
          <w:rFonts w:eastAsiaTheme="majorEastAsia" w:cs="Arial"/>
          <w:bCs/>
        </w:rPr>
        <w:t>vo</w:t>
      </w:r>
      <w:r w:rsidR="00F62627">
        <w:rPr>
          <w:rFonts w:eastAsiaTheme="majorEastAsia" w:cs="Arial"/>
          <w:bCs/>
        </w:rPr>
        <w:t>n der Kurve</w:t>
      </w:r>
      <w:r w:rsidR="009277C5" w:rsidRPr="009277C5">
        <w:rPr>
          <w:rFonts w:eastAsiaTheme="majorEastAsia" w:cs="Arial"/>
          <w:bCs/>
        </w:rPr>
        <w:t xml:space="preserve"> nach innen </w:t>
      </w:r>
      <w:r w:rsidR="002C024C" w:rsidRPr="009277C5">
        <w:rPr>
          <w:rFonts w:eastAsiaTheme="majorEastAsia" w:cs="Arial"/>
          <w:bCs/>
        </w:rPr>
        <w:t>im Abstand von 1</w:t>
      </w:r>
      <w:r w:rsidR="009277C5" w:rsidRPr="009277C5">
        <w:rPr>
          <w:rFonts w:eastAsiaTheme="majorEastAsia" w:cs="Arial"/>
          <w:bCs/>
        </w:rPr>
        <w:t xml:space="preserve"> eine </w:t>
      </w:r>
      <w:r w:rsidR="00F62627">
        <w:rPr>
          <w:rFonts w:eastAsiaTheme="majorEastAsia" w:cs="Arial"/>
          <w:bCs/>
        </w:rPr>
        <w:t>Parall- (</w:t>
      </w:r>
      <w:r w:rsidR="009277C5" w:rsidRPr="009277C5">
        <w:rPr>
          <w:rFonts w:eastAsiaTheme="majorEastAsia" w:cs="Arial"/>
          <w:bCs/>
        </w:rPr>
        <w:t>Offset</w:t>
      </w:r>
      <w:r w:rsidR="00F62627">
        <w:rPr>
          <w:rFonts w:eastAsiaTheme="majorEastAsia" w:cs="Arial"/>
          <w:bCs/>
        </w:rPr>
        <w:t xml:space="preserve">-) </w:t>
      </w:r>
      <w:r w:rsidR="009277C5" w:rsidRPr="009277C5">
        <w:rPr>
          <w:rFonts w:eastAsiaTheme="majorEastAsia" w:cs="Arial"/>
          <w:bCs/>
        </w:rPr>
        <w:t>kurve</w:t>
      </w:r>
      <w:r>
        <w:rPr>
          <w:rFonts w:eastAsiaTheme="majorEastAsia" w:cs="Arial"/>
          <w:bCs/>
        </w:rPr>
        <w:t>,</w:t>
      </w:r>
      <w:r w:rsidR="002C024C" w:rsidRPr="009277C5">
        <w:rPr>
          <w:rFonts w:eastAsiaTheme="majorEastAsia" w:cs="Arial"/>
          <w:bCs/>
        </w:rPr>
        <w:t xml:space="preserve"> </w:t>
      </w:r>
      <w:r w:rsidR="00F62627">
        <w:rPr>
          <w:rFonts w:eastAsiaTheme="majorEastAsia" w:cs="Arial"/>
          <w:bCs/>
        </w:rPr>
        <w:t>anschließend</w:t>
      </w:r>
      <w:r w:rsidR="002C024C" w:rsidRPr="009277C5">
        <w:rPr>
          <w:rFonts w:eastAsiaTheme="majorEastAsia" w:cs="Arial"/>
          <w:bCs/>
        </w:rPr>
        <w:t xml:space="preserve"> i</w:t>
      </w:r>
      <w:r w:rsidR="009277C5" w:rsidRPr="009277C5">
        <w:rPr>
          <w:rFonts w:eastAsiaTheme="majorEastAsia" w:cs="Arial"/>
          <w:bCs/>
        </w:rPr>
        <w:t xml:space="preserve">m Abstand 0.3 ein </w:t>
      </w:r>
      <w:r>
        <w:rPr>
          <w:rFonts w:eastAsiaTheme="majorEastAsia" w:cs="Arial"/>
          <w:bCs/>
        </w:rPr>
        <w:t xml:space="preserve">Offset </w:t>
      </w:r>
      <w:r w:rsidR="009277C5" w:rsidRPr="009277C5">
        <w:rPr>
          <w:rFonts w:eastAsiaTheme="majorEastAsia" w:cs="Arial"/>
          <w:bCs/>
        </w:rPr>
        <w:t>d</w:t>
      </w:r>
      <w:r>
        <w:rPr>
          <w:rFonts w:eastAsiaTheme="majorEastAsia" w:cs="Arial"/>
          <w:bCs/>
        </w:rPr>
        <w:t>ieses</w:t>
      </w:r>
      <w:r w:rsidR="009277C5" w:rsidRPr="009277C5">
        <w:rPr>
          <w:rFonts w:eastAsiaTheme="majorEastAsia" w:cs="Arial"/>
          <w:bCs/>
        </w:rPr>
        <w:t xml:space="preserve"> Splines</w:t>
      </w:r>
      <w:r>
        <w:rPr>
          <w:rFonts w:eastAsiaTheme="majorEastAsia" w:cs="Arial"/>
          <w:bCs/>
        </w:rPr>
        <w:t xml:space="preserve">. </w:t>
      </w:r>
      <w:r>
        <w:rPr>
          <w:rFonts w:eastAsiaTheme="majorEastAsia" w:cs="Arial"/>
          <w:bCs/>
        </w:rPr>
        <w:br/>
        <w:t xml:space="preserve">Die Offsets je </w:t>
      </w:r>
      <w:r w:rsidR="009277C5" w:rsidRPr="009277C5">
        <w:rPr>
          <w:rFonts w:eastAsiaTheme="majorEastAsia" w:cs="Arial"/>
          <w:bCs/>
        </w:rPr>
        <w:t>als Fläche</w:t>
      </w:r>
      <w:r w:rsidR="00BA6C29">
        <w:rPr>
          <w:rFonts w:eastAsiaTheme="majorEastAsia" w:cs="Arial"/>
          <w:bCs/>
        </w:rPr>
        <w:t xml:space="preserve"> erzeugen</w:t>
      </w:r>
      <w:r w:rsidR="009277C5" w:rsidRPr="009277C5">
        <w:rPr>
          <w:rFonts w:eastAsiaTheme="majorEastAsia" w:cs="Arial"/>
          <w:bCs/>
        </w:rPr>
        <w:t>.</w:t>
      </w:r>
    </w:p>
    <w:p w:rsidR="009277C5" w:rsidRDefault="009277C5" w:rsidP="009277C5">
      <w:pPr>
        <w:pStyle w:val="Listenabsatz"/>
        <w:ind w:left="1440"/>
        <w:rPr>
          <w:rFonts w:eastAsiaTheme="majorEastAsia" w:cs="Arial"/>
          <w:bCs/>
        </w:rPr>
      </w:pPr>
    </w:p>
    <w:p w:rsidR="00541C0C" w:rsidRPr="009277C5" w:rsidRDefault="00541C0C" w:rsidP="009277C5">
      <w:pPr>
        <w:pStyle w:val="Listenabsatz"/>
        <w:ind w:left="1440"/>
        <w:rPr>
          <w:rFonts w:eastAsiaTheme="majorEastAsia" w:cs="Arial"/>
          <w:bCs/>
        </w:rPr>
      </w:pPr>
    </w:p>
    <w:p w:rsidR="009277C5" w:rsidRDefault="00541C0C" w:rsidP="00541C0C">
      <w:pPr>
        <w:pStyle w:val="Listenabsatz"/>
        <w:numPr>
          <w:ilvl w:val="0"/>
          <w:numId w:val="1"/>
        </w:numPr>
        <w:ind w:right="1559"/>
        <w:rPr>
          <w:rFonts w:eastAsiaTheme="majorEastAsia" w:cs="Arial"/>
          <w:bCs/>
        </w:rPr>
      </w:pPr>
      <w:r>
        <w:rPr>
          <w:rFonts w:eastAsiaTheme="majorEastAsia" w:cs="Arial"/>
          <w:bCs/>
        </w:rPr>
        <w:t xml:space="preserve">Extrudiere die äußeren beiden Splines mit einer Höhe von 100 und bilde anschließend die Differenz (Loch). </w:t>
      </w:r>
      <w:r>
        <w:rPr>
          <w:rFonts w:eastAsiaTheme="majorEastAsia" w:cs="Arial"/>
          <w:bCs/>
        </w:rPr>
        <w:br/>
        <w:t>Extrudiere anschließend das innere Offset mit einer Höhe von 104.</w:t>
      </w:r>
    </w:p>
    <w:p w:rsidR="00541C0C" w:rsidRPr="00541C0C" w:rsidRDefault="00541C0C" w:rsidP="00541C0C">
      <w:pPr>
        <w:ind w:right="1559"/>
        <w:rPr>
          <w:rFonts w:eastAsiaTheme="majorEastAsia" w:cs="Arial"/>
          <w:bCs/>
        </w:rPr>
      </w:pPr>
    </w:p>
    <w:p w:rsidR="00541C0C" w:rsidRDefault="00280E47" w:rsidP="00541C0C">
      <w:pPr>
        <w:pStyle w:val="Listenabsatz"/>
        <w:numPr>
          <w:ilvl w:val="0"/>
          <w:numId w:val="1"/>
        </w:numPr>
        <w:ind w:right="1559"/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4284980</wp:posOffset>
            </wp:positionH>
            <wp:positionV relativeFrom="paragraph">
              <wp:posOffset>-187325</wp:posOffset>
            </wp:positionV>
            <wp:extent cx="1791335" cy="2487295"/>
            <wp:effectExtent l="19050" t="0" r="0" b="0"/>
            <wp:wrapSquare wrapText="bothSides"/>
            <wp:docPr id="49" name="Bild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335" cy="2487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5383">
        <w:rPr>
          <w:rFonts w:eastAsiaTheme="majorEastAsia" w:cs="Arial"/>
          <w:bCs/>
        </w:rPr>
        <w:t>Um die beiden Teile geeignet schräg zuzuschneiden ist es sinnvoll</w:t>
      </w:r>
      <w:r w:rsidR="00BA6C29">
        <w:rPr>
          <w:rFonts w:eastAsiaTheme="majorEastAsia" w:cs="Arial"/>
          <w:bCs/>
        </w:rPr>
        <w:t>,</w:t>
      </w:r>
      <w:r w:rsidR="00355383">
        <w:rPr>
          <w:rFonts w:eastAsiaTheme="majorEastAsia" w:cs="Arial"/>
          <w:bCs/>
        </w:rPr>
        <w:t xml:space="preserve"> die in der Zeichnung angegebenen Hilfsgeraden zu zeichnen damit die </w:t>
      </w:r>
      <w:r w:rsidR="00F62627">
        <w:rPr>
          <w:rFonts w:eastAsiaTheme="majorEastAsia" w:cs="Arial"/>
          <w:bCs/>
        </w:rPr>
        <w:t xml:space="preserve">obere und untere </w:t>
      </w:r>
      <w:r w:rsidR="00355383">
        <w:rPr>
          <w:rFonts w:eastAsiaTheme="majorEastAsia" w:cs="Arial"/>
          <w:bCs/>
        </w:rPr>
        <w:t>Trennebenen ausgewählt werden können.</w:t>
      </w:r>
    </w:p>
    <w:p w:rsidR="00355383" w:rsidRPr="00355383" w:rsidRDefault="00355383" w:rsidP="00355383">
      <w:pPr>
        <w:pStyle w:val="Listenabsatz"/>
        <w:rPr>
          <w:rFonts w:eastAsiaTheme="majorEastAsia" w:cs="Arial"/>
          <w:bCs/>
        </w:rPr>
      </w:pPr>
    </w:p>
    <w:p w:rsidR="00355383" w:rsidRDefault="00355383" w:rsidP="00355383">
      <w:pPr>
        <w:pStyle w:val="Listenabsatz"/>
        <w:numPr>
          <w:ilvl w:val="1"/>
          <w:numId w:val="1"/>
        </w:numPr>
        <w:ind w:right="1559"/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3091180</wp:posOffset>
            </wp:positionH>
            <wp:positionV relativeFrom="paragraph">
              <wp:posOffset>349250</wp:posOffset>
            </wp:positionV>
            <wp:extent cx="1144270" cy="2066290"/>
            <wp:effectExtent l="19050" t="0" r="0" b="0"/>
            <wp:wrapSquare wrapText="bothSides"/>
            <wp:docPr id="52" name="Bild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20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ajorEastAsia" w:cs="Arial"/>
          <w:bCs/>
        </w:rPr>
        <w:t xml:space="preserve">Trenne den inneren Zylinder mit der </w:t>
      </w:r>
      <w:r w:rsidR="00F62627">
        <w:rPr>
          <w:rFonts w:eastAsiaTheme="majorEastAsia" w:cs="Arial"/>
          <w:bCs/>
        </w:rPr>
        <w:t>oberen</w:t>
      </w:r>
      <w:r>
        <w:rPr>
          <w:rFonts w:eastAsiaTheme="majorEastAsia" w:cs="Arial"/>
          <w:bCs/>
        </w:rPr>
        <w:t xml:space="preserve"> Ebene (h=104) und lösche den oberen Teil weg</w:t>
      </w:r>
      <w:r w:rsidR="003E18C8">
        <w:rPr>
          <w:rFonts w:eastAsiaTheme="majorEastAsia" w:cs="Arial"/>
          <w:bCs/>
        </w:rPr>
        <w:t>.</w:t>
      </w:r>
    </w:p>
    <w:p w:rsidR="00355383" w:rsidRDefault="00355383" w:rsidP="00355383">
      <w:pPr>
        <w:pStyle w:val="Listenabsatz"/>
        <w:numPr>
          <w:ilvl w:val="1"/>
          <w:numId w:val="1"/>
        </w:numPr>
        <w:ind w:right="1559"/>
        <w:rPr>
          <w:rFonts w:eastAsiaTheme="majorEastAsia" w:cs="Arial"/>
          <w:bCs/>
        </w:rPr>
      </w:pPr>
      <w:r>
        <w:rPr>
          <w:rFonts w:eastAsiaTheme="majorEastAsia" w:cs="Arial"/>
          <w:bCs/>
        </w:rPr>
        <w:t xml:space="preserve">Trenne den äußeren Zylinder mit der unteren Ebene (h=100) und lösche den oberen Teil weg. </w:t>
      </w:r>
    </w:p>
    <w:p w:rsidR="00355383" w:rsidRDefault="00355383" w:rsidP="00355383">
      <w:pPr>
        <w:pStyle w:val="Listenabsatz"/>
        <w:numPr>
          <w:ilvl w:val="1"/>
          <w:numId w:val="1"/>
        </w:numPr>
        <w:ind w:right="1559"/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Lösche alle nun unnötigen Strecken.</w:t>
      </w:r>
    </w:p>
    <w:p w:rsidR="00355383" w:rsidRDefault="00355383" w:rsidP="00355383">
      <w:pPr>
        <w:ind w:right="1559"/>
        <w:rPr>
          <w:rFonts w:eastAsiaTheme="majorEastAsia" w:cs="Arial"/>
          <w:bCs/>
        </w:rPr>
      </w:pPr>
    </w:p>
    <w:p w:rsidR="00355383" w:rsidRDefault="00355383" w:rsidP="00355383">
      <w:pPr>
        <w:ind w:right="1559"/>
        <w:rPr>
          <w:rFonts w:eastAsiaTheme="majorEastAsia" w:cs="Arial"/>
          <w:bCs/>
        </w:rPr>
      </w:pPr>
    </w:p>
    <w:p w:rsidR="00355383" w:rsidRPr="00355383" w:rsidRDefault="00355383" w:rsidP="00355383">
      <w:pPr>
        <w:ind w:right="1559"/>
        <w:rPr>
          <w:rFonts w:eastAsiaTheme="majorEastAsia" w:cs="Arial"/>
          <w:bCs/>
        </w:rPr>
      </w:pPr>
    </w:p>
    <w:p w:rsidR="00355383" w:rsidRDefault="00355383" w:rsidP="00355383">
      <w:pPr>
        <w:pStyle w:val="Listenabsatz"/>
        <w:ind w:right="1559"/>
        <w:rPr>
          <w:rFonts w:eastAsiaTheme="majorEastAsia" w:cs="Arial"/>
          <w:bCs/>
        </w:rPr>
      </w:pPr>
    </w:p>
    <w:p w:rsidR="002508A9" w:rsidRDefault="002508A9" w:rsidP="00355383">
      <w:pPr>
        <w:pStyle w:val="Listenabsatz"/>
        <w:numPr>
          <w:ilvl w:val="0"/>
          <w:numId w:val="1"/>
        </w:numPr>
        <w:ind w:right="1559"/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4017645</wp:posOffset>
            </wp:positionH>
            <wp:positionV relativeFrom="paragraph">
              <wp:posOffset>69215</wp:posOffset>
            </wp:positionV>
            <wp:extent cx="2279650" cy="2832100"/>
            <wp:effectExtent l="19050" t="0" r="6350" b="0"/>
            <wp:wrapSquare wrapText="bothSides"/>
            <wp:docPr id="58" name="Bild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283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ajorEastAsia" w:cs="Arial"/>
          <w:bCs/>
        </w:rPr>
        <w:t>Terrasseneinsprünge</w:t>
      </w:r>
    </w:p>
    <w:p w:rsidR="00355383" w:rsidRDefault="002508A9" w:rsidP="002508A9">
      <w:pPr>
        <w:pStyle w:val="Listenabsatz"/>
        <w:numPr>
          <w:ilvl w:val="1"/>
          <w:numId w:val="1"/>
        </w:numPr>
        <w:ind w:right="1559"/>
        <w:rPr>
          <w:rFonts w:eastAsiaTheme="majorEastAsia" w:cs="Arial"/>
          <w:bCs/>
        </w:rPr>
      </w:pPr>
      <w:r>
        <w:rPr>
          <w:rFonts w:eastAsiaTheme="majorEastAsia" w:cs="Arial"/>
          <w:bCs/>
        </w:rPr>
        <w:t xml:space="preserve">Extrudiere in </w:t>
      </w:r>
      <w:r w:rsidR="00BA6C29">
        <w:rPr>
          <w:rFonts w:eastAsiaTheme="majorEastAsia" w:cs="Arial"/>
          <w:bCs/>
        </w:rPr>
        <w:t>z</w:t>
      </w:r>
      <w:r>
        <w:rPr>
          <w:rFonts w:eastAsiaTheme="majorEastAsia" w:cs="Arial"/>
          <w:bCs/>
        </w:rPr>
        <w:t xml:space="preserve">-Richtung mit einer Höhe von 25 die beiden gegebenen Polygone t1 und t2. </w:t>
      </w:r>
    </w:p>
    <w:p w:rsidR="002508A9" w:rsidRDefault="00BA6C29" w:rsidP="002508A9">
      <w:pPr>
        <w:pStyle w:val="Listenabsatz"/>
        <w:numPr>
          <w:ilvl w:val="1"/>
          <w:numId w:val="1"/>
        </w:numPr>
        <w:ind w:right="1559"/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Zeichne zwei Hilfsgeraden (</w:t>
      </w:r>
      <w:r w:rsidR="002508A9">
        <w:rPr>
          <w:rFonts w:eastAsiaTheme="majorEastAsia" w:cs="Arial"/>
          <w:bCs/>
        </w:rPr>
        <w:t>Höhe 40) durch die Punkte T1 und T2</w:t>
      </w:r>
      <w:r>
        <w:rPr>
          <w:rFonts w:eastAsiaTheme="majorEastAsia" w:cs="Arial"/>
          <w:bCs/>
        </w:rPr>
        <w:t>.</w:t>
      </w:r>
    </w:p>
    <w:p w:rsidR="002508A9" w:rsidRDefault="002508A9" w:rsidP="002508A9">
      <w:pPr>
        <w:pStyle w:val="Listenabsatz"/>
        <w:numPr>
          <w:ilvl w:val="1"/>
          <w:numId w:val="1"/>
        </w:numPr>
        <w:ind w:right="1559"/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Verlängere diese beiden Geraden bis zur oberen schrägen Ebene.</w:t>
      </w:r>
    </w:p>
    <w:p w:rsidR="002508A9" w:rsidRDefault="002508A9" w:rsidP="002508A9">
      <w:pPr>
        <w:pStyle w:val="Listenabsatz"/>
        <w:numPr>
          <w:ilvl w:val="1"/>
          <w:numId w:val="1"/>
        </w:numPr>
        <w:ind w:right="1559"/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Verschiebe die erste „Terrasse“ von T1 nach S1 und analog die Zweite von T2 nach S2</w:t>
      </w:r>
      <w:r w:rsidR="003E18C8">
        <w:rPr>
          <w:rFonts w:eastAsiaTheme="majorEastAsia" w:cs="Arial"/>
          <w:bCs/>
        </w:rPr>
        <w:t>.</w:t>
      </w:r>
    </w:p>
    <w:p w:rsidR="002508A9" w:rsidRDefault="00BA6C29" w:rsidP="002508A9">
      <w:pPr>
        <w:pStyle w:val="Listenabsatz"/>
        <w:numPr>
          <w:ilvl w:val="1"/>
          <w:numId w:val="1"/>
        </w:numPr>
        <w:ind w:right="1559"/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Spieg</w:t>
      </w:r>
      <w:r w:rsidR="002508A9">
        <w:rPr>
          <w:rFonts w:eastAsiaTheme="majorEastAsia" w:cs="Arial"/>
          <w:bCs/>
        </w:rPr>
        <w:t>le und kopiere diese beiden Ter</w:t>
      </w:r>
      <w:r>
        <w:rPr>
          <w:rFonts w:eastAsiaTheme="majorEastAsia" w:cs="Arial"/>
          <w:bCs/>
        </w:rPr>
        <w:t xml:space="preserve">rassen an der </w:t>
      </w:r>
      <w:r w:rsidR="00F62627">
        <w:rPr>
          <w:rFonts w:eastAsiaTheme="majorEastAsia" w:cs="Arial"/>
          <w:bCs/>
        </w:rPr>
        <w:t>[</w:t>
      </w:r>
      <w:r>
        <w:rPr>
          <w:rFonts w:eastAsiaTheme="majorEastAsia" w:cs="Arial"/>
          <w:bCs/>
        </w:rPr>
        <w:t>yz</w:t>
      </w:r>
      <w:r w:rsidR="00F62627">
        <w:rPr>
          <w:rFonts w:eastAsiaTheme="majorEastAsia" w:cs="Arial"/>
          <w:bCs/>
        </w:rPr>
        <w:t>]</w:t>
      </w:r>
      <w:r>
        <w:rPr>
          <w:rFonts w:eastAsiaTheme="majorEastAsia" w:cs="Arial"/>
          <w:bCs/>
        </w:rPr>
        <w:t>-</w:t>
      </w:r>
      <w:r w:rsidR="002508A9">
        <w:rPr>
          <w:rFonts w:eastAsiaTheme="majorEastAsia" w:cs="Arial"/>
          <w:bCs/>
        </w:rPr>
        <w:t>Ebene</w:t>
      </w:r>
      <w:r w:rsidR="003E18C8">
        <w:rPr>
          <w:rFonts w:eastAsiaTheme="majorEastAsia" w:cs="Arial"/>
          <w:bCs/>
        </w:rPr>
        <w:t>.</w:t>
      </w:r>
    </w:p>
    <w:p w:rsidR="002508A9" w:rsidRDefault="002508A9" w:rsidP="002508A9">
      <w:pPr>
        <w:pStyle w:val="Listenabsatz"/>
        <w:numPr>
          <w:ilvl w:val="1"/>
          <w:numId w:val="1"/>
        </w:numPr>
        <w:ind w:right="1559"/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Modelliere mit Hilfe von Differenzen die Terrassen am inneren Zylinder.</w:t>
      </w:r>
    </w:p>
    <w:p w:rsidR="000503DE" w:rsidRDefault="00B4479E" w:rsidP="000503DE">
      <w:pPr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2887980</wp:posOffset>
            </wp:positionH>
            <wp:positionV relativeFrom="paragraph">
              <wp:posOffset>92075</wp:posOffset>
            </wp:positionV>
            <wp:extent cx="1529080" cy="3027680"/>
            <wp:effectExtent l="19050" t="0" r="0" b="0"/>
            <wp:wrapSquare wrapText="bothSides"/>
            <wp:docPr id="61" name="Bild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302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479E" w:rsidRDefault="00B4479E" w:rsidP="000503DE">
      <w:pPr>
        <w:rPr>
          <w:rFonts w:eastAsiaTheme="majorEastAsia" w:cs="Arial"/>
          <w:bCs/>
        </w:rPr>
      </w:pPr>
    </w:p>
    <w:p w:rsidR="00B4479E" w:rsidRDefault="00B4479E" w:rsidP="000503DE">
      <w:pPr>
        <w:rPr>
          <w:rFonts w:eastAsiaTheme="majorEastAsia" w:cs="Arial"/>
          <w:bCs/>
        </w:rPr>
      </w:pPr>
    </w:p>
    <w:p w:rsidR="00B4479E" w:rsidRDefault="00B4479E" w:rsidP="000503DE">
      <w:pPr>
        <w:rPr>
          <w:rFonts w:eastAsiaTheme="majorEastAsia" w:cs="Arial"/>
          <w:bCs/>
        </w:rPr>
      </w:pPr>
    </w:p>
    <w:p w:rsidR="00B4479E" w:rsidRDefault="00B4479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835B70" w:rsidRPr="00F62627" w:rsidRDefault="000503DE" w:rsidP="00835B70">
      <w:pPr>
        <w:rPr>
          <w:rFonts w:eastAsiaTheme="majorEastAsia" w:cs="Arial"/>
          <w:bCs/>
          <w:i/>
        </w:rPr>
      </w:pPr>
      <w:r>
        <w:rPr>
          <w:rFonts w:eastAsiaTheme="majorEastAsia" w:cs="Arial"/>
          <w:bCs/>
        </w:rPr>
        <w:t xml:space="preserve">Speichere </w:t>
      </w:r>
      <w:r w:rsidR="00C43FC5">
        <w:rPr>
          <w:rFonts w:eastAsiaTheme="majorEastAsia" w:cs="Arial"/>
          <w:bCs/>
        </w:rPr>
        <w:t xml:space="preserve">    </w:t>
      </w:r>
      <w:r w:rsidR="00C43FC5" w:rsidRPr="00C43FC5">
        <w:rPr>
          <w:rFonts w:eastAsiaTheme="majorEastAsia" w:cs="Arial"/>
          <w:bCs/>
          <w:i/>
        </w:rPr>
        <w:t>o</w:t>
      </w:r>
      <w:r w:rsidR="00AE1BED">
        <w:rPr>
          <w:rFonts w:eastAsiaTheme="majorEastAsia" w:cs="Arial"/>
          <w:bCs/>
          <w:i/>
        </w:rPr>
        <w:t>2</w:t>
      </w:r>
      <w:r w:rsidR="00C43FC5" w:rsidRPr="00C43FC5">
        <w:rPr>
          <w:rFonts w:eastAsiaTheme="majorEastAsia" w:cs="Arial"/>
          <w:bCs/>
          <w:i/>
        </w:rPr>
        <w:t>_</w:t>
      </w:r>
      <w:r w:rsidR="00AE1BED">
        <w:rPr>
          <w:rFonts w:eastAsiaTheme="majorEastAsia" w:cs="Arial"/>
          <w:bCs/>
          <w:i/>
        </w:rPr>
        <w:t>ontario</w:t>
      </w:r>
      <w:r w:rsidR="00C43FC5" w:rsidRPr="00C43FC5">
        <w:rPr>
          <w:rFonts w:eastAsiaTheme="majorEastAsia" w:cs="Arial"/>
          <w:bCs/>
          <w:i/>
        </w:rPr>
        <w:t>_erg.gap</w:t>
      </w:r>
    </w:p>
    <w:sectPr w:rsidR="00835B70" w:rsidRPr="00F62627" w:rsidSect="00433C14">
      <w:headerReference w:type="default" r:id="rId18"/>
      <w:foot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BFB" w:rsidRDefault="00725BFB" w:rsidP="00204A6E">
      <w:pPr>
        <w:spacing w:after="0" w:line="240" w:lineRule="auto"/>
      </w:pPr>
      <w:r>
        <w:separator/>
      </w:r>
    </w:p>
  </w:endnote>
  <w:endnote w:type="continuationSeparator" w:id="1">
    <w:p w:rsidR="00725BFB" w:rsidRDefault="00725BFB" w:rsidP="00204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6E" w:rsidRPr="00204A6E" w:rsidRDefault="00204A6E" w:rsidP="00204A6E">
    <w:pPr>
      <w:pStyle w:val="Fuzeile"/>
      <w:pBdr>
        <w:top w:val="single" w:sz="4" w:space="1" w:color="auto"/>
      </w:pBdr>
      <w:rPr>
        <w:sz w:val="16"/>
        <w:szCs w:val="16"/>
      </w:rPr>
    </w:pPr>
    <w:r w:rsidRPr="00204A6E">
      <w:rPr>
        <w:sz w:val="16"/>
        <w:szCs w:val="16"/>
      </w:rPr>
      <w:t>Tag der Geometrie 2009</w:t>
    </w:r>
    <w:r w:rsidRPr="00204A6E">
      <w:rPr>
        <w:sz w:val="16"/>
        <w:szCs w:val="16"/>
      </w:rPr>
      <w:tab/>
    </w:r>
    <w:r w:rsidRPr="00204A6E">
      <w:rPr>
        <w:sz w:val="16"/>
        <w:szCs w:val="16"/>
      </w:rPr>
      <w:tab/>
      <w:t>Heinz Slepcevic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BFB" w:rsidRDefault="00725BFB" w:rsidP="00204A6E">
      <w:pPr>
        <w:spacing w:after="0" w:line="240" w:lineRule="auto"/>
      </w:pPr>
      <w:r>
        <w:separator/>
      </w:r>
    </w:p>
  </w:footnote>
  <w:footnote w:type="continuationSeparator" w:id="1">
    <w:p w:rsidR="00725BFB" w:rsidRDefault="00725BFB" w:rsidP="00204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6E" w:rsidRPr="00204A6E" w:rsidRDefault="00204A6E" w:rsidP="00204A6E">
    <w:pPr>
      <w:pStyle w:val="Kopfzeile"/>
      <w:pBdr>
        <w:bottom w:val="single" w:sz="4" w:space="1" w:color="auto"/>
      </w:pBdr>
      <w:jc w:val="right"/>
      <w:rPr>
        <w:b/>
        <w:sz w:val="16"/>
        <w:szCs w:val="16"/>
      </w:rPr>
    </w:pPr>
    <w:r w:rsidRPr="00204A6E">
      <w:rPr>
        <w:b/>
        <w:sz w:val="16"/>
        <w:szCs w:val="16"/>
      </w:rPr>
      <w:t>Flächen: Analysieren und Modellieren mit GAM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06D50"/>
    <w:multiLevelType w:val="hybridMultilevel"/>
    <w:tmpl w:val="106EC6A4"/>
    <w:lvl w:ilvl="0" w:tplc="2B1C32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443E87"/>
    <w:multiLevelType w:val="hybridMultilevel"/>
    <w:tmpl w:val="F490BB10"/>
    <w:lvl w:ilvl="0" w:tplc="1F8234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66AF4"/>
    <w:multiLevelType w:val="hybridMultilevel"/>
    <w:tmpl w:val="1BCCBAD6"/>
    <w:lvl w:ilvl="0" w:tplc="B94055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BC05A6"/>
    <w:multiLevelType w:val="hybridMultilevel"/>
    <w:tmpl w:val="9CA87682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790A"/>
    <w:rsid w:val="0004790A"/>
    <w:rsid w:val="000503DE"/>
    <w:rsid w:val="00112A3E"/>
    <w:rsid w:val="00132F6A"/>
    <w:rsid w:val="00204A6E"/>
    <w:rsid w:val="002508A9"/>
    <w:rsid w:val="00280E47"/>
    <w:rsid w:val="002C024C"/>
    <w:rsid w:val="002D5BB7"/>
    <w:rsid w:val="00355383"/>
    <w:rsid w:val="003E18C8"/>
    <w:rsid w:val="00433C14"/>
    <w:rsid w:val="004A6D24"/>
    <w:rsid w:val="00541C0C"/>
    <w:rsid w:val="00596566"/>
    <w:rsid w:val="00627CF9"/>
    <w:rsid w:val="00630078"/>
    <w:rsid w:val="0068617D"/>
    <w:rsid w:val="00725BFB"/>
    <w:rsid w:val="00787127"/>
    <w:rsid w:val="007D6DF8"/>
    <w:rsid w:val="00835B70"/>
    <w:rsid w:val="009277C5"/>
    <w:rsid w:val="00A33D5B"/>
    <w:rsid w:val="00AE1BED"/>
    <w:rsid w:val="00B4479E"/>
    <w:rsid w:val="00BA6C29"/>
    <w:rsid w:val="00C43FC5"/>
    <w:rsid w:val="00C86C09"/>
    <w:rsid w:val="00C90392"/>
    <w:rsid w:val="00D11E53"/>
    <w:rsid w:val="00D804E5"/>
    <w:rsid w:val="00DA687E"/>
    <w:rsid w:val="00F62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04E5"/>
    <w:pPr>
      <w:spacing w:after="100"/>
    </w:pPr>
    <w:rPr>
      <w:rFonts w:ascii="Arial" w:hAnsi="Arial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804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804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804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customStyle="1" w:styleId="lsg">
    <w:name w:val="lsg"/>
    <w:basedOn w:val="Standard"/>
    <w:link w:val="lsgZchn"/>
    <w:qFormat/>
    <w:rsid w:val="00D804E5"/>
    <w:pPr>
      <w:spacing w:line="240" w:lineRule="auto"/>
    </w:pPr>
    <w:rPr>
      <w:rFonts w:cs="Arial"/>
      <w:color w:val="E36C0A" w:themeColor="accent6" w:themeShade="BF"/>
    </w:rPr>
  </w:style>
  <w:style w:type="character" w:customStyle="1" w:styleId="lsgZchn">
    <w:name w:val="lsg Zchn"/>
    <w:basedOn w:val="Absatz-Standardschriftart"/>
    <w:link w:val="lsg"/>
    <w:rsid w:val="00D804E5"/>
    <w:rPr>
      <w:rFonts w:ascii="Arial" w:hAnsi="Arial" w:cs="Arial"/>
      <w:color w:val="E36C0A" w:themeColor="accent6" w:themeShade="BF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804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0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04E5"/>
    <w:rPr>
      <w:rFonts w:ascii="Tahoma" w:hAnsi="Tahoma" w:cs="Tahoma"/>
      <w:sz w:val="16"/>
      <w:szCs w:val="16"/>
      <w:lang w:val="de-DE"/>
    </w:rPr>
  </w:style>
  <w:style w:type="paragraph" w:styleId="Listenabsatz">
    <w:name w:val="List Paragraph"/>
    <w:basedOn w:val="Standard"/>
    <w:uiPriority w:val="34"/>
    <w:qFormat/>
    <w:rsid w:val="0078712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20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04A6E"/>
    <w:rPr>
      <w:rFonts w:ascii="Arial" w:hAnsi="Arial"/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20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04A6E"/>
    <w:rPr>
      <w:rFonts w:ascii="Arial" w:hAnsi="Arial"/>
      <w:lang w:val="de-DE"/>
    </w:rPr>
  </w:style>
  <w:style w:type="character" w:styleId="Hyperlink">
    <w:name w:val="Hyperlink"/>
    <w:basedOn w:val="Absatz-Standardschriftart"/>
    <w:uiPriority w:val="99"/>
    <w:unhideWhenUsed/>
    <w:rsid w:val="00F62627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dahoam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 Slpecevic</dc:creator>
  <cp:lastModifiedBy>Heinz Slpecevic</cp:lastModifiedBy>
  <cp:revision>5</cp:revision>
  <dcterms:created xsi:type="dcterms:W3CDTF">2009-04-18T15:56:00Z</dcterms:created>
  <dcterms:modified xsi:type="dcterms:W3CDTF">2009-04-20T19:13:00Z</dcterms:modified>
</cp:coreProperties>
</file>